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D" w:rsidRDefault="000B6EE6" w:rsidP="002A541C">
      <w:pPr>
        <w:jc w:val="center"/>
        <w:rPr>
          <w:b/>
          <w:u w:val="single"/>
        </w:rPr>
      </w:pPr>
      <w:r>
        <w:rPr>
          <w:b/>
          <w:noProof/>
          <w:u w:val="single"/>
          <w:lang w:eastAsia="ru-RU"/>
        </w:rPr>
        <w:drawing>
          <wp:inline distT="0" distB="0" distL="0" distR="0">
            <wp:extent cx="6417945" cy="8833485"/>
            <wp:effectExtent l="19050" t="0" r="1905" b="0"/>
            <wp:docPr id="1" name="Рисунок 1" descr="\\--ZAM-YVR\Users\Сканы\2021-05-27\школьное благополуч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--ZAM-YVR\Users\Сканы\2021-05-27\школьное благополуч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45" cy="883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543" w:rsidRPr="00450F21" w:rsidRDefault="0031118F" w:rsidP="0031118F">
      <w:pPr>
        <w:pStyle w:val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Программа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антирисковых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мер МБОУ «Школа № 17 им. В. Белик»</w:t>
      </w:r>
    </w:p>
    <w:tbl>
      <w:tblPr>
        <w:tblW w:w="10349" w:type="dxa"/>
        <w:tblInd w:w="-318" w:type="dxa"/>
        <w:tblLayout w:type="fixed"/>
        <w:tblLook w:val="01E0"/>
      </w:tblPr>
      <w:tblGrid>
        <w:gridCol w:w="2978"/>
        <w:gridCol w:w="7371"/>
      </w:tblGrid>
      <w:tr w:rsidR="00581B57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7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школы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57" w:rsidRPr="00450F21" w:rsidRDefault="0031118F" w:rsidP="0031118F">
            <w:pPr>
              <w:pStyle w:val="TableParagraph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50F21">
              <w:rPr>
                <w:rFonts w:eastAsia="Calibri"/>
                <w:sz w:val="24"/>
                <w:szCs w:val="24"/>
              </w:rPr>
              <w:t>Муниципально</w:t>
            </w:r>
            <w:r>
              <w:rPr>
                <w:rFonts w:eastAsia="Calibri"/>
                <w:sz w:val="24"/>
                <w:szCs w:val="24"/>
              </w:rPr>
              <w:t>е </w:t>
            </w:r>
            <w:r w:rsidRPr="0031118F">
              <w:rPr>
                <w:rFonts w:eastAsia="Calibri"/>
                <w:sz w:val="24"/>
                <w:szCs w:val="24"/>
              </w:rPr>
              <w:t>бюджетное общеобразовательное</w:t>
            </w:r>
            <w:r w:rsidRPr="00450F21">
              <w:rPr>
                <w:rFonts w:eastAsia="Calibri"/>
                <w:sz w:val="24"/>
                <w:szCs w:val="24"/>
              </w:rPr>
              <w:t> учреждени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450F21">
              <w:rPr>
                <w:rFonts w:eastAsia="Calibri"/>
                <w:sz w:val="24"/>
                <w:szCs w:val="24"/>
              </w:rPr>
              <w:t> города Керчи Республики Крым «Школа № 17 имени Веры Белик»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 w:rsidRPr="00450F21">
              <w:rPr>
                <w:rFonts w:eastAsia="Calibri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563ECD" w:rsidP="00015ABF">
            <w:pPr>
              <w:pStyle w:val="TableParagraph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Пониженный </w:t>
            </w:r>
            <w:r w:rsidR="007A7317">
              <w:rPr>
                <w:sz w:val="24"/>
                <w:szCs w:val="24"/>
              </w:rPr>
              <w:t xml:space="preserve">уровень </w:t>
            </w:r>
            <w:r w:rsidR="007A7317" w:rsidRPr="00EB0F98">
              <w:rPr>
                <w:sz w:val="24"/>
                <w:szCs w:val="24"/>
              </w:rPr>
              <w:t>школьно</w:t>
            </w:r>
            <w:r w:rsidR="00015ABF">
              <w:rPr>
                <w:sz w:val="24"/>
                <w:szCs w:val="24"/>
              </w:rPr>
              <w:t>го</w:t>
            </w:r>
            <w:r w:rsidR="007A7317" w:rsidRPr="00871FF9">
              <w:rPr>
                <w:sz w:val="24"/>
                <w:szCs w:val="24"/>
              </w:rPr>
              <w:t xml:space="preserve"> </w:t>
            </w:r>
            <w:r w:rsidR="00015ABF">
              <w:rPr>
                <w:sz w:val="24"/>
                <w:szCs w:val="24"/>
              </w:rPr>
              <w:t>благополучия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 реализации программы</w:t>
            </w:r>
            <w:r w:rsidRPr="00450F21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BF" w:rsidRDefault="00015ABF" w:rsidP="007A7317">
            <w:pPr>
              <w:pStyle w:val="TableParagraph"/>
              <w:ind w:right="915"/>
              <w:jc w:val="both"/>
              <w:rPr>
                <w:sz w:val="24"/>
                <w:szCs w:val="24"/>
              </w:rPr>
            </w:pPr>
            <w:r w:rsidRPr="00450F21">
              <w:rPr>
                <w:sz w:val="24"/>
                <w:szCs w:val="24"/>
              </w:rPr>
              <w:t>Создать условия для повышения уровня школьного благополучия</w:t>
            </w:r>
            <w:r>
              <w:rPr>
                <w:sz w:val="24"/>
                <w:szCs w:val="24"/>
              </w:rPr>
              <w:t>.</w:t>
            </w:r>
          </w:p>
          <w:p w:rsidR="0031118F" w:rsidRPr="007A7317" w:rsidRDefault="00015ABF" w:rsidP="007A7317">
            <w:pPr>
              <w:pStyle w:val="TableParagraph"/>
              <w:ind w:right="9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психологического комфорта участников образовательных отношений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Задачи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BF" w:rsidRPr="00450F21" w:rsidRDefault="00015ABF" w:rsidP="00015ABF">
            <w:pPr>
              <w:pStyle w:val="TableParagraph"/>
              <w:ind w:left="0" w:right="420"/>
              <w:jc w:val="both"/>
              <w:rPr>
                <w:sz w:val="24"/>
                <w:szCs w:val="24"/>
              </w:rPr>
            </w:pPr>
            <w:r w:rsidRPr="00450F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7E1322">
              <w:rPr>
                <w:sz w:val="24"/>
                <w:szCs w:val="24"/>
              </w:rPr>
              <w:t xml:space="preserve">организация просветительской работы с </w:t>
            </w:r>
            <w:proofErr w:type="gramStart"/>
            <w:r w:rsidRPr="007E1322">
              <w:rPr>
                <w:sz w:val="24"/>
                <w:szCs w:val="24"/>
              </w:rPr>
              <w:t>обучающимися</w:t>
            </w:r>
            <w:proofErr w:type="gramEnd"/>
          </w:p>
          <w:p w:rsidR="0031118F" w:rsidRPr="0031118F" w:rsidRDefault="00015ABF" w:rsidP="00015ABF">
            <w:pPr>
              <w:rPr>
                <w:sz w:val="24"/>
                <w:szCs w:val="24"/>
              </w:rPr>
            </w:pPr>
            <w:r w:rsidRPr="00450F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7E1322">
              <w:rPr>
                <w:sz w:val="24"/>
                <w:szCs w:val="24"/>
              </w:rPr>
              <w:t>организация просветительской работы с родителями (законными представителями), педагогами по различным тематикам  психологического здоровья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 w:rsidRPr="00450F21">
              <w:rPr>
                <w:b/>
                <w:sz w:val="24"/>
                <w:szCs w:val="24"/>
              </w:rPr>
              <w:t>Целевые</w:t>
            </w:r>
            <w:r w:rsidRPr="00450F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индикаторы эффективности</w:t>
            </w:r>
            <w:r w:rsidRPr="00450F2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реализации</w:t>
            </w:r>
            <w:r w:rsidRPr="00450F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17" w:rsidRDefault="007A7317" w:rsidP="00015ABF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доли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015ABF">
              <w:rPr>
                <w:sz w:val="24"/>
                <w:szCs w:val="24"/>
                <w:lang w:val="ru-RU"/>
              </w:rPr>
              <w:t>, находящихся в состоянии школьного психологического комфорта</w:t>
            </w:r>
          </w:p>
          <w:p w:rsidR="00015ABF" w:rsidRPr="00015ABF" w:rsidRDefault="00015ABF" w:rsidP="00015ABF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доли участников </w:t>
            </w:r>
            <w:r w:rsidRPr="00015ABF">
              <w:rPr>
                <w:sz w:val="24"/>
                <w:szCs w:val="24"/>
                <w:lang w:val="ru-RU"/>
              </w:rPr>
              <w:t>образовательных отношений</w:t>
            </w:r>
            <w:r>
              <w:rPr>
                <w:sz w:val="24"/>
                <w:szCs w:val="24"/>
                <w:lang w:val="ru-RU"/>
              </w:rPr>
              <w:t>, удовлетворенных школьной жизнью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015ABF" w:rsidP="007A7317">
            <w:pPr>
              <w:pStyle w:val="TableParagraph"/>
              <w:tabs>
                <w:tab w:val="left" w:pos="0"/>
              </w:tabs>
              <w:ind w:left="0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Анкетирование</w:t>
            </w:r>
            <w:r w:rsidR="007A7317">
              <w:rPr>
                <w:rFonts w:eastAsia="Calibri"/>
                <w:sz w:val="24"/>
                <w:szCs w:val="24"/>
              </w:rPr>
              <w:t>. Разработка нормативно-правовых документов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31118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 w:rsidRPr="00450F21">
              <w:rPr>
                <w:b/>
                <w:sz w:val="24"/>
                <w:szCs w:val="24"/>
              </w:rPr>
              <w:t xml:space="preserve">Сроки и </w:t>
            </w:r>
            <w:r w:rsidRPr="00450F21">
              <w:rPr>
                <w:b/>
                <w:spacing w:val="-1"/>
                <w:sz w:val="24"/>
                <w:szCs w:val="24"/>
              </w:rPr>
              <w:t>этапы</w:t>
            </w:r>
            <w:r w:rsidRPr="00450F2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реализации</w:t>
            </w:r>
            <w:r w:rsidRPr="00450F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31118F" w:rsidP="0031118F">
            <w:pPr>
              <w:pStyle w:val="TableParagraph"/>
              <w:tabs>
                <w:tab w:val="left" w:pos="0"/>
              </w:tabs>
              <w:ind w:left="0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</w:t>
            </w:r>
            <w:r w:rsidR="000B6EE6">
              <w:rPr>
                <w:rFonts w:eastAsia="Calibri"/>
                <w:sz w:val="24"/>
                <w:szCs w:val="24"/>
              </w:rPr>
              <w:t>/2022 учебный</w:t>
            </w:r>
            <w:r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</w:tr>
      <w:tr w:rsidR="0031118F" w:rsidRPr="00015ABF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31118F" w:rsidP="00125B4F">
            <w:pPr>
              <w:pStyle w:val="TableParagraph"/>
              <w:tabs>
                <w:tab w:val="left" w:pos="1129"/>
                <w:tab w:val="left" w:pos="1492"/>
              </w:tabs>
              <w:ind w:left="0" w:right="9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Меры/мероприятия по достижению целей и задач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BF" w:rsidRPr="00015ABF" w:rsidRDefault="00015ABF" w:rsidP="00015AB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15ABF">
              <w:rPr>
                <w:sz w:val="24"/>
                <w:szCs w:val="24"/>
              </w:rPr>
              <w:t>Диагностика психологического комфорта среди обучающихся 7-10 классов и педагогов</w:t>
            </w:r>
          </w:p>
          <w:p w:rsidR="007A7317" w:rsidRDefault="00015ABF" w:rsidP="00015AB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15ABF">
              <w:rPr>
                <w:sz w:val="24"/>
                <w:szCs w:val="24"/>
              </w:rPr>
              <w:t xml:space="preserve">Внедрение механизма регулярного мониторинга удовлетворенности </w:t>
            </w:r>
            <w:r>
              <w:rPr>
                <w:sz w:val="24"/>
                <w:szCs w:val="24"/>
              </w:rPr>
              <w:t>школьной жизнью</w:t>
            </w:r>
          </w:p>
          <w:p w:rsidR="00015ABF" w:rsidRDefault="00015ABF" w:rsidP="00015ABF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школьной службы медиации</w:t>
            </w:r>
          </w:p>
          <w:p w:rsidR="00015ABF" w:rsidRPr="00015ABF" w:rsidRDefault="00015ABF" w:rsidP="00015ABF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мобильных зон по интересам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125B4F" w:rsidP="00125B4F">
            <w:pPr>
              <w:pStyle w:val="TableParagraph"/>
              <w:tabs>
                <w:tab w:val="left" w:pos="1129"/>
                <w:tab w:val="left" w:pos="1492"/>
              </w:tabs>
              <w:ind w:left="0" w:right="94"/>
              <w:jc w:val="both"/>
              <w:rPr>
                <w:b/>
                <w:sz w:val="24"/>
                <w:szCs w:val="24"/>
              </w:rPr>
            </w:pPr>
            <w:r w:rsidRPr="00450F21">
              <w:rPr>
                <w:b/>
                <w:sz w:val="24"/>
                <w:szCs w:val="24"/>
              </w:rPr>
              <w:t>Ожидаемые</w:t>
            </w:r>
            <w:r w:rsidRPr="00450F21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результаты</w:t>
            </w:r>
            <w:r w:rsidRPr="00450F21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450F21">
              <w:rPr>
                <w:b/>
                <w:sz w:val="24"/>
                <w:szCs w:val="24"/>
              </w:rPr>
              <w:t>реализации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0F21">
              <w:rPr>
                <w:b/>
                <w:spacing w:val="-6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 w:rsidRPr="00450F21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BF" w:rsidRDefault="00015ABF" w:rsidP="00015ABF">
            <w:pPr>
              <w:pStyle w:val="af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доли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>, находящихся в состоянии школьного психологического комфорта</w:t>
            </w:r>
          </w:p>
          <w:p w:rsidR="0031118F" w:rsidRPr="007E620A" w:rsidRDefault="00015ABF" w:rsidP="00015AB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доли участников </w:t>
            </w:r>
            <w:r w:rsidRPr="00015ABF">
              <w:rPr>
                <w:sz w:val="24"/>
                <w:szCs w:val="24"/>
              </w:rPr>
              <w:t>образовательных отношений</w:t>
            </w:r>
            <w:r>
              <w:rPr>
                <w:sz w:val="24"/>
                <w:szCs w:val="24"/>
              </w:rPr>
              <w:t>, удовлетворенных школьной жизнью</w:t>
            </w:r>
          </w:p>
        </w:tc>
      </w:tr>
      <w:tr w:rsidR="0031118F" w:rsidRPr="00450F21" w:rsidTr="0031118F">
        <w:trPr>
          <w:trHeight w:val="55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Pr="00450F21" w:rsidRDefault="00125B4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8F" w:rsidRDefault="00125B4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Заместители директора по учебно-воспитательной работе</w:t>
            </w:r>
          </w:p>
          <w:p w:rsidR="00125B4F" w:rsidRDefault="00125B4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125B4F" w:rsidRDefault="00125B4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  <w:p w:rsidR="00015ABF" w:rsidRPr="00450F21" w:rsidRDefault="00015ABF" w:rsidP="00125B4F">
            <w:pPr>
              <w:pStyle w:val="TableParagraph"/>
              <w:tabs>
                <w:tab w:val="left" w:pos="-108"/>
              </w:tabs>
              <w:ind w:left="34" w:right="26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Педагог-организатор</w:t>
            </w:r>
          </w:p>
        </w:tc>
      </w:tr>
      <w:tr w:rsidR="0031118F" w:rsidRPr="00450F21" w:rsidTr="003111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2978" w:type="dxa"/>
            <w:shd w:val="clear" w:color="auto" w:fill="auto"/>
          </w:tcPr>
          <w:p w:rsidR="0031118F" w:rsidRPr="00450F21" w:rsidRDefault="00125B4F" w:rsidP="00125B4F">
            <w:pPr>
              <w:pStyle w:val="TableParagraph"/>
              <w:spacing w:line="276" w:lineRule="auto"/>
              <w:ind w:left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Приложение </w:t>
            </w:r>
            <w:r w:rsidR="0031118F" w:rsidRPr="00450F21">
              <w:rPr>
                <w:rFonts w:eastAsia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:rsidR="0031118F" w:rsidRPr="00450F21" w:rsidRDefault="00125B4F" w:rsidP="00581B57">
            <w:pPr>
              <w:pStyle w:val="TableParagraph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Дорожная карта реализации программы </w:t>
            </w:r>
            <w:proofErr w:type="spellStart"/>
            <w:r>
              <w:rPr>
                <w:rFonts w:eastAsia="Calibri"/>
                <w:sz w:val="24"/>
                <w:szCs w:val="24"/>
              </w:rPr>
              <w:t>антирисковых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мер «</w:t>
            </w:r>
            <w:r w:rsidR="000B6EE6">
              <w:rPr>
                <w:sz w:val="24"/>
                <w:szCs w:val="24"/>
              </w:rPr>
              <w:t xml:space="preserve">Пониженный уровень </w:t>
            </w:r>
            <w:r w:rsidR="000B6EE6" w:rsidRPr="00EB0F98">
              <w:rPr>
                <w:sz w:val="24"/>
                <w:szCs w:val="24"/>
              </w:rPr>
              <w:t>школьно</w:t>
            </w:r>
            <w:r w:rsidR="000B6EE6">
              <w:rPr>
                <w:sz w:val="24"/>
                <w:szCs w:val="24"/>
              </w:rPr>
              <w:t>го</w:t>
            </w:r>
            <w:r w:rsidR="000B6EE6" w:rsidRPr="00871FF9">
              <w:rPr>
                <w:sz w:val="24"/>
                <w:szCs w:val="24"/>
              </w:rPr>
              <w:t xml:space="preserve"> </w:t>
            </w:r>
            <w:r w:rsidR="000B6EE6">
              <w:rPr>
                <w:sz w:val="24"/>
                <w:szCs w:val="24"/>
              </w:rPr>
              <w:t>благополучия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EB0F98" w:rsidRDefault="00EB0F98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015ABF" w:rsidRPr="00450F21" w:rsidRDefault="00015AB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4"/>
          <w:szCs w:val="24"/>
        </w:rPr>
      </w:pPr>
    </w:p>
    <w:p w:rsidR="00125B4F" w:rsidRDefault="00125B4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rFonts w:eastAsia="Calibri"/>
          <w:b/>
          <w:sz w:val="28"/>
          <w:szCs w:val="28"/>
        </w:rPr>
      </w:pPr>
      <w:r w:rsidRPr="00125B4F">
        <w:rPr>
          <w:rFonts w:eastAsia="Calibri"/>
          <w:b/>
          <w:sz w:val="28"/>
          <w:szCs w:val="28"/>
        </w:rPr>
        <w:lastRenderedPageBreak/>
        <w:t xml:space="preserve">Дорожная карта реализации программы </w:t>
      </w:r>
      <w:proofErr w:type="spellStart"/>
      <w:r w:rsidRPr="00125B4F">
        <w:rPr>
          <w:rFonts w:eastAsia="Calibri"/>
          <w:b/>
          <w:sz w:val="28"/>
          <w:szCs w:val="28"/>
        </w:rPr>
        <w:t>антирисковых</w:t>
      </w:r>
      <w:proofErr w:type="spellEnd"/>
      <w:r w:rsidRPr="00125B4F">
        <w:rPr>
          <w:rFonts w:eastAsia="Calibri"/>
          <w:b/>
          <w:sz w:val="28"/>
          <w:szCs w:val="28"/>
        </w:rPr>
        <w:t xml:space="preserve"> мер </w:t>
      </w:r>
    </w:p>
    <w:p w:rsidR="002536BF" w:rsidRPr="00015ABF" w:rsidRDefault="00125B4F" w:rsidP="00304F0A">
      <w:pPr>
        <w:pStyle w:val="a6"/>
        <w:tabs>
          <w:tab w:val="left" w:pos="0"/>
          <w:tab w:val="left" w:pos="3513"/>
          <w:tab w:val="left" w:pos="4560"/>
          <w:tab w:val="left" w:pos="6106"/>
          <w:tab w:val="left" w:pos="6646"/>
          <w:tab w:val="left" w:pos="8210"/>
        </w:tabs>
        <w:ind w:left="0" w:firstLine="0"/>
        <w:jc w:val="center"/>
        <w:rPr>
          <w:b/>
          <w:sz w:val="28"/>
          <w:szCs w:val="28"/>
        </w:rPr>
      </w:pPr>
      <w:r w:rsidRPr="00015ABF">
        <w:rPr>
          <w:rFonts w:eastAsia="Calibri"/>
          <w:b/>
          <w:sz w:val="28"/>
          <w:szCs w:val="28"/>
        </w:rPr>
        <w:t>«</w:t>
      </w:r>
      <w:r w:rsidR="00015ABF" w:rsidRPr="00015ABF">
        <w:rPr>
          <w:b/>
          <w:sz w:val="28"/>
          <w:szCs w:val="28"/>
        </w:rPr>
        <w:t>Пониженный уровень школьного благополучия</w:t>
      </w:r>
      <w:r w:rsidRPr="00015ABF">
        <w:rPr>
          <w:rFonts w:eastAsia="Calibri"/>
          <w:b/>
          <w:sz w:val="28"/>
          <w:szCs w:val="28"/>
        </w:rPr>
        <w:t>»</w:t>
      </w:r>
    </w:p>
    <w:tbl>
      <w:tblPr>
        <w:tblStyle w:val="TableNormal"/>
        <w:tblpPr w:leftFromText="180" w:rightFromText="180" w:vertAnchor="text" w:horzAnchor="margin" w:tblpXSpec="center" w:tblpY="203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2977"/>
        <w:gridCol w:w="2131"/>
        <w:gridCol w:w="1989"/>
        <w:gridCol w:w="1843"/>
      </w:tblGrid>
      <w:tr w:rsidR="00125B4F" w:rsidRPr="00450F21" w:rsidTr="00D35725">
        <w:trPr>
          <w:trHeight w:val="1211"/>
        </w:trPr>
        <w:tc>
          <w:tcPr>
            <w:tcW w:w="1980" w:type="dxa"/>
            <w:vAlign w:val="center"/>
          </w:tcPr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Задача </w:t>
            </w:r>
          </w:p>
        </w:tc>
        <w:tc>
          <w:tcPr>
            <w:tcW w:w="2977" w:type="dxa"/>
            <w:vAlign w:val="center"/>
          </w:tcPr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  <w:tc>
          <w:tcPr>
            <w:tcW w:w="2131" w:type="dxa"/>
            <w:vAlign w:val="center"/>
          </w:tcPr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989" w:type="dxa"/>
          </w:tcPr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Pr="00125B4F" w:rsidRDefault="00125B4F" w:rsidP="00125B4F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Ответственные </w:t>
            </w:r>
          </w:p>
        </w:tc>
        <w:tc>
          <w:tcPr>
            <w:tcW w:w="1843" w:type="dxa"/>
          </w:tcPr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25B4F" w:rsidRPr="00125B4F" w:rsidRDefault="00125B4F" w:rsidP="00442667">
            <w:pPr>
              <w:pStyle w:val="TableParagraph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Участники </w:t>
            </w:r>
          </w:p>
        </w:tc>
      </w:tr>
      <w:tr w:rsidR="00015ABF" w:rsidRPr="00450F21" w:rsidTr="00D35725">
        <w:trPr>
          <w:trHeight w:val="1211"/>
        </w:trPr>
        <w:tc>
          <w:tcPr>
            <w:tcW w:w="1980" w:type="dxa"/>
          </w:tcPr>
          <w:p w:rsidR="00015ABF" w:rsidRPr="00450F21" w:rsidRDefault="00015ABF" w:rsidP="00015AB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E1322">
              <w:rPr>
                <w:sz w:val="24"/>
                <w:szCs w:val="24"/>
                <w:lang w:val="ru-RU"/>
              </w:rPr>
              <w:t>рганиз</w:t>
            </w:r>
            <w:r>
              <w:rPr>
                <w:sz w:val="24"/>
                <w:szCs w:val="24"/>
                <w:lang w:val="ru-RU"/>
              </w:rPr>
              <w:t xml:space="preserve">овать  </w:t>
            </w:r>
            <w:r w:rsidRPr="007E1322">
              <w:rPr>
                <w:sz w:val="24"/>
                <w:szCs w:val="24"/>
                <w:lang w:val="ru-RU"/>
              </w:rPr>
              <w:t>просветительск</w:t>
            </w:r>
            <w:r>
              <w:rPr>
                <w:sz w:val="24"/>
                <w:szCs w:val="24"/>
                <w:lang w:val="ru-RU"/>
              </w:rPr>
              <w:t>ую</w:t>
            </w:r>
            <w:r w:rsidRPr="007E1322">
              <w:rPr>
                <w:sz w:val="24"/>
                <w:szCs w:val="24"/>
                <w:lang w:val="ru-RU"/>
              </w:rPr>
              <w:t xml:space="preserve"> работ</w:t>
            </w:r>
            <w:r>
              <w:rPr>
                <w:sz w:val="24"/>
                <w:szCs w:val="24"/>
                <w:lang w:val="ru-RU"/>
              </w:rPr>
              <w:t>у</w:t>
            </w:r>
            <w:r w:rsidRPr="007E1322">
              <w:rPr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7E1322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</w:p>
          <w:p w:rsidR="00015ABF" w:rsidRPr="00015ABF" w:rsidRDefault="00015ABF" w:rsidP="00B973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015ABF" w:rsidRDefault="00015ABF" w:rsidP="00F021BC">
            <w:pPr>
              <w:rPr>
                <w:sz w:val="24"/>
                <w:szCs w:val="24"/>
                <w:lang w:val="ru-RU"/>
              </w:rPr>
            </w:pPr>
            <w:r w:rsidRPr="00015ABF">
              <w:rPr>
                <w:sz w:val="24"/>
                <w:szCs w:val="24"/>
                <w:lang w:val="ru-RU"/>
              </w:rPr>
              <w:t>Диагностика психологического комфорта среди обучающихся 7-10 классов и педагогов</w:t>
            </w:r>
          </w:p>
          <w:p w:rsidR="00015ABF" w:rsidRDefault="00015ABF" w:rsidP="00F021BC">
            <w:pPr>
              <w:rPr>
                <w:sz w:val="24"/>
                <w:szCs w:val="24"/>
                <w:lang w:val="ru-RU"/>
              </w:rPr>
            </w:pPr>
          </w:p>
          <w:p w:rsidR="00015ABF" w:rsidRDefault="00015ABF" w:rsidP="00F021BC">
            <w:pPr>
              <w:rPr>
                <w:sz w:val="24"/>
                <w:szCs w:val="24"/>
                <w:lang w:val="ru-RU"/>
              </w:rPr>
            </w:pPr>
            <w:r w:rsidRPr="00015ABF">
              <w:rPr>
                <w:sz w:val="24"/>
                <w:szCs w:val="24"/>
                <w:lang w:val="ru-RU"/>
              </w:rPr>
              <w:t xml:space="preserve">Внедрение механизма регулярного мониторинга удовлетворенности </w:t>
            </w:r>
            <w:r>
              <w:rPr>
                <w:sz w:val="24"/>
                <w:szCs w:val="24"/>
                <w:lang w:val="ru-RU"/>
              </w:rPr>
              <w:t>школьной жизнью</w:t>
            </w:r>
          </w:p>
          <w:p w:rsidR="00D35725" w:rsidRDefault="00D35725" w:rsidP="00F021BC">
            <w:pPr>
              <w:rPr>
                <w:sz w:val="24"/>
                <w:szCs w:val="24"/>
                <w:lang w:val="ru-RU"/>
              </w:rPr>
            </w:pPr>
          </w:p>
          <w:p w:rsidR="00D35725" w:rsidRPr="000B6EE6" w:rsidRDefault="00D35725" w:rsidP="00D35725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0B6EE6">
              <w:rPr>
                <w:sz w:val="24"/>
                <w:szCs w:val="24"/>
                <w:lang w:val="ru-RU"/>
              </w:rPr>
              <w:t>Организация работы школьной службы медиации</w:t>
            </w:r>
          </w:p>
          <w:p w:rsidR="00D35725" w:rsidRDefault="00D35725" w:rsidP="00F021BC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:rsidR="00D35725" w:rsidRPr="00015ABF" w:rsidRDefault="00D35725" w:rsidP="00F021B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35725">
              <w:rPr>
                <w:sz w:val="24"/>
                <w:szCs w:val="24"/>
                <w:lang w:val="ru-RU"/>
              </w:rPr>
              <w:t>Создание мобильных зон по интересам</w:t>
            </w:r>
          </w:p>
        </w:tc>
        <w:tc>
          <w:tcPr>
            <w:tcW w:w="2131" w:type="dxa"/>
          </w:tcPr>
          <w:p w:rsidR="00015ABF" w:rsidRDefault="00015ABF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="000B6EE6">
              <w:rPr>
                <w:sz w:val="24"/>
                <w:szCs w:val="24"/>
                <w:lang w:val="ru-RU"/>
              </w:rPr>
              <w:t>январь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15ABF" w:rsidRDefault="00015ABF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015ABF" w:rsidRDefault="00015ABF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015ABF" w:rsidRDefault="00015ABF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015ABF" w:rsidRDefault="00015ABF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года, ежемесячно</w:t>
            </w:r>
          </w:p>
          <w:p w:rsidR="00D35725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 декабря </w:t>
            </w:r>
          </w:p>
          <w:p w:rsidR="00D35725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Pr="00450F21" w:rsidRDefault="00D35725" w:rsidP="00125B4F">
            <w:pPr>
              <w:pStyle w:val="TableParagraph"/>
              <w:tabs>
                <w:tab w:val="left" w:pos="2795"/>
                <w:tab w:val="left" w:pos="3156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 </w:t>
            </w:r>
          </w:p>
        </w:tc>
        <w:tc>
          <w:tcPr>
            <w:tcW w:w="1989" w:type="dxa"/>
          </w:tcPr>
          <w:p w:rsidR="00015ABF" w:rsidRDefault="001F14D4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15ABF">
              <w:rPr>
                <w:sz w:val="24"/>
                <w:szCs w:val="24"/>
                <w:lang w:val="ru-RU"/>
              </w:rPr>
              <w:t>едагог-психолог</w:t>
            </w:r>
          </w:p>
          <w:p w:rsidR="00015ABF" w:rsidRDefault="00015ABF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Default="00D35725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  <w:p w:rsidR="00D35725" w:rsidRPr="00125B4F" w:rsidRDefault="001F14D4" w:rsidP="00D35725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D35725">
              <w:rPr>
                <w:sz w:val="24"/>
                <w:szCs w:val="24"/>
                <w:lang w:val="ru-RU"/>
              </w:rPr>
              <w:t>едагог-организатор</w:t>
            </w:r>
          </w:p>
        </w:tc>
        <w:tc>
          <w:tcPr>
            <w:tcW w:w="1843" w:type="dxa"/>
          </w:tcPr>
          <w:p w:rsidR="00015ABF" w:rsidRDefault="00015ABF" w:rsidP="00015AB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1-11 классов</w:t>
            </w:r>
          </w:p>
          <w:p w:rsidR="00015ABF" w:rsidRPr="00125B4F" w:rsidRDefault="00015ABF" w:rsidP="00125B4F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015ABF" w:rsidRPr="00450F21" w:rsidTr="00D35725">
        <w:trPr>
          <w:trHeight w:val="1211"/>
        </w:trPr>
        <w:tc>
          <w:tcPr>
            <w:tcW w:w="1980" w:type="dxa"/>
            <w:vAlign w:val="center"/>
          </w:tcPr>
          <w:p w:rsidR="00015ABF" w:rsidRPr="00450F21" w:rsidRDefault="00015ABF" w:rsidP="00F021B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7E1322">
              <w:rPr>
                <w:sz w:val="24"/>
                <w:szCs w:val="24"/>
                <w:lang w:val="ru-RU"/>
              </w:rPr>
              <w:t>рганиз</w:t>
            </w:r>
            <w:r>
              <w:rPr>
                <w:sz w:val="24"/>
                <w:szCs w:val="24"/>
                <w:lang w:val="ru-RU"/>
              </w:rPr>
              <w:t xml:space="preserve">овать  </w:t>
            </w:r>
            <w:r w:rsidRPr="007E1322">
              <w:rPr>
                <w:sz w:val="24"/>
                <w:szCs w:val="24"/>
                <w:lang w:val="ru-RU"/>
              </w:rPr>
              <w:t xml:space="preserve"> просветительск</w:t>
            </w:r>
            <w:r>
              <w:rPr>
                <w:sz w:val="24"/>
                <w:szCs w:val="24"/>
                <w:lang w:val="ru-RU"/>
              </w:rPr>
              <w:t>ую</w:t>
            </w:r>
            <w:r w:rsidRPr="007E1322">
              <w:rPr>
                <w:sz w:val="24"/>
                <w:szCs w:val="24"/>
                <w:lang w:val="ru-RU"/>
              </w:rPr>
              <w:t xml:space="preserve"> работ</w:t>
            </w:r>
            <w:r>
              <w:rPr>
                <w:sz w:val="24"/>
                <w:szCs w:val="24"/>
                <w:lang w:val="ru-RU"/>
              </w:rPr>
              <w:t>у</w:t>
            </w:r>
            <w:r w:rsidRPr="007E1322">
              <w:rPr>
                <w:sz w:val="24"/>
                <w:szCs w:val="24"/>
                <w:lang w:val="ru-RU"/>
              </w:rPr>
              <w:t xml:space="preserve"> с родителями (законными представителями), педагогами по различным тематикам  психологического здоровья</w:t>
            </w:r>
          </w:p>
        </w:tc>
        <w:tc>
          <w:tcPr>
            <w:tcW w:w="2977" w:type="dxa"/>
          </w:tcPr>
          <w:p w:rsidR="00D35725" w:rsidRPr="001D2ACB" w:rsidRDefault="00D35725" w:rsidP="00D35725">
            <w:pPr>
              <w:pStyle w:val="Default"/>
              <w:rPr>
                <w:sz w:val="23"/>
                <w:szCs w:val="23"/>
                <w:lang w:val="ru-RU"/>
              </w:rPr>
            </w:pPr>
            <w:r w:rsidRPr="001D2ACB">
              <w:rPr>
                <w:sz w:val="23"/>
                <w:szCs w:val="23"/>
                <w:lang w:val="ru-RU"/>
              </w:rPr>
              <w:t xml:space="preserve">Организация психологических тренингов, семинаров, службы </w:t>
            </w:r>
            <w:proofErr w:type="gramStart"/>
            <w:r w:rsidRPr="001D2ACB">
              <w:rPr>
                <w:sz w:val="23"/>
                <w:szCs w:val="23"/>
                <w:lang w:val="ru-RU"/>
              </w:rPr>
              <w:t>психологического</w:t>
            </w:r>
            <w:proofErr w:type="gramEnd"/>
            <w:r w:rsidRPr="001D2ACB">
              <w:rPr>
                <w:sz w:val="23"/>
                <w:szCs w:val="23"/>
                <w:lang w:val="ru-RU"/>
              </w:rPr>
              <w:t xml:space="preserve"> </w:t>
            </w:r>
          </w:p>
          <w:p w:rsidR="00015ABF" w:rsidRPr="00D35725" w:rsidRDefault="00D35725" w:rsidP="00D35725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консультирования</w:t>
            </w:r>
            <w:proofErr w:type="spellEnd"/>
          </w:p>
        </w:tc>
        <w:tc>
          <w:tcPr>
            <w:tcW w:w="2131" w:type="dxa"/>
          </w:tcPr>
          <w:p w:rsidR="00015ABF" w:rsidRPr="00450F21" w:rsidRDefault="00015ABF" w:rsidP="00F021BC">
            <w:pPr>
              <w:pStyle w:val="TableParagraph"/>
              <w:tabs>
                <w:tab w:val="left" w:pos="394"/>
              </w:tabs>
              <w:ind w:left="142"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015ABF" w:rsidRDefault="001F14D4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15ABF">
              <w:rPr>
                <w:sz w:val="24"/>
                <w:szCs w:val="24"/>
                <w:lang w:val="ru-RU"/>
              </w:rPr>
              <w:t>едагог-психолог</w:t>
            </w:r>
          </w:p>
          <w:p w:rsidR="00015ABF" w:rsidRPr="00125B4F" w:rsidRDefault="00015ABF" w:rsidP="00D35725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15ABF" w:rsidRDefault="00015ABF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1-11 классов</w:t>
            </w:r>
          </w:p>
          <w:p w:rsidR="00015ABF" w:rsidRPr="00125B4F" w:rsidRDefault="00015ABF" w:rsidP="00F021BC">
            <w:pPr>
              <w:pStyle w:val="TableParagraph"/>
              <w:ind w:left="66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</w:tbl>
    <w:p w:rsidR="004D0BA1" w:rsidRPr="00450F21" w:rsidRDefault="004D0BA1" w:rsidP="004D0BA1">
      <w:pPr>
        <w:pStyle w:val="Heading1"/>
        <w:tabs>
          <w:tab w:val="left" w:pos="1613"/>
        </w:tabs>
        <w:ind w:left="139"/>
        <w:jc w:val="both"/>
        <w:rPr>
          <w:sz w:val="24"/>
          <w:szCs w:val="24"/>
        </w:rPr>
      </w:pPr>
    </w:p>
    <w:p w:rsidR="00EB0764" w:rsidRPr="00450F21" w:rsidRDefault="00EB0764" w:rsidP="004D0BA1">
      <w:pPr>
        <w:pStyle w:val="a6"/>
        <w:spacing w:line="276" w:lineRule="auto"/>
        <w:ind w:left="0" w:firstLine="851"/>
      </w:pPr>
    </w:p>
    <w:sectPr w:rsidR="00EB0764" w:rsidRPr="00450F21" w:rsidSect="00D77171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D5" w:rsidRDefault="00A94CD5" w:rsidP="00535894">
      <w:r>
        <w:separator/>
      </w:r>
    </w:p>
  </w:endnote>
  <w:endnote w:type="continuationSeparator" w:id="0">
    <w:p w:rsidR="00A94CD5" w:rsidRDefault="00A94CD5" w:rsidP="0053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7D" w:rsidRDefault="00453D35">
    <w:pPr>
      <w:pStyle w:val="a3"/>
      <w:spacing w:line="14" w:lineRule="auto"/>
      <w:ind w:left="0"/>
      <w:jc w:val="left"/>
      <w:rPr>
        <w:sz w:val="20"/>
      </w:rPr>
    </w:pPr>
    <w:r w:rsidRPr="00453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46.35pt;width:17.3pt;height:13.05pt;z-index:-251658752;mso-position-horizontal-relative:page;mso-position-vertical-relative:page" filled="f" stroked="f">
          <v:textbox inset="0,0,0,0">
            <w:txbxContent>
              <w:p w:rsidR="005B707D" w:rsidRDefault="00453D3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B707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F14D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D5" w:rsidRDefault="00A94CD5" w:rsidP="00535894">
      <w:r>
        <w:separator/>
      </w:r>
    </w:p>
  </w:footnote>
  <w:footnote w:type="continuationSeparator" w:id="0">
    <w:p w:rsidR="00A94CD5" w:rsidRDefault="00A94CD5" w:rsidP="00535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56A"/>
    <w:multiLevelType w:val="hybridMultilevel"/>
    <w:tmpl w:val="3822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F8F"/>
    <w:multiLevelType w:val="hybridMultilevel"/>
    <w:tmpl w:val="1FE8757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B741EC4"/>
    <w:multiLevelType w:val="hybridMultilevel"/>
    <w:tmpl w:val="4B820E26"/>
    <w:lvl w:ilvl="0" w:tplc="32F2DA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5569F"/>
    <w:multiLevelType w:val="hybridMultilevel"/>
    <w:tmpl w:val="C4880A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F1717DF"/>
    <w:multiLevelType w:val="hybridMultilevel"/>
    <w:tmpl w:val="019879AC"/>
    <w:lvl w:ilvl="0" w:tplc="5A5AA4FE">
      <w:start w:val="1"/>
      <w:numFmt w:val="decimal"/>
      <w:lvlText w:val="%1."/>
      <w:lvlJc w:val="left"/>
      <w:pPr>
        <w:ind w:left="139" w:hanging="178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84926F7C">
      <w:numFmt w:val="bullet"/>
      <w:lvlText w:val="•"/>
      <w:lvlJc w:val="left"/>
      <w:pPr>
        <w:ind w:left="564" w:hanging="178"/>
      </w:pPr>
      <w:rPr>
        <w:rFonts w:hint="default"/>
        <w:lang w:val="ru-RU" w:eastAsia="en-US" w:bidi="ar-SA"/>
      </w:rPr>
    </w:lvl>
    <w:lvl w:ilvl="2" w:tplc="49AE20C2">
      <w:numFmt w:val="bullet"/>
      <w:lvlText w:val="•"/>
      <w:lvlJc w:val="left"/>
      <w:pPr>
        <w:ind w:left="988" w:hanging="178"/>
      </w:pPr>
      <w:rPr>
        <w:rFonts w:hint="default"/>
        <w:lang w:val="ru-RU" w:eastAsia="en-US" w:bidi="ar-SA"/>
      </w:rPr>
    </w:lvl>
    <w:lvl w:ilvl="3" w:tplc="230E3F40">
      <w:numFmt w:val="bullet"/>
      <w:lvlText w:val="•"/>
      <w:lvlJc w:val="left"/>
      <w:pPr>
        <w:ind w:left="1412" w:hanging="178"/>
      </w:pPr>
      <w:rPr>
        <w:rFonts w:hint="default"/>
        <w:lang w:val="ru-RU" w:eastAsia="en-US" w:bidi="ar-SA"/>
      </w:rPr>
    </w:lvl>
    <w:lvl w:ilvl="4" w:tplc="C3DA0EF0">
      <w:numFmt w:val="bullet"/>
      <w:lvlText w:val="•"/>
      <w:lvlJc w:val="left"/>
      <w:pPr>
        <w:ind w:left="1837" w:hanging="178"/>
      </w:pPr>
      <w:rPr>
        <w:rFonts w:hint="default"/>
        <w:lang w:val="ru-RU" w:eastAsia="en-US" w:bidi="ar-SA"/>
      </w:rPr>
    </w:lvl>
    <w:lvl w:ilvl="5" w:tplc="5C908D32">
      <w:numFmt w:val="bullet"/>
      <w:lvlText w:val="•"/>
      <w:lvlJc w:val="left"/>
      <w:pPr>
        <w:ind w:left="2261" w:hanging="178"/>
      </w:pPr>
      <w:rPr>
        <w:rFonts w:hint="default"/>
        <w:lang w:val="ru-RU" w:eastAsia="en-US" w:bidi="ar-SA"/>
      </w:rPr>
    </w:lvl>
    <w:lvl w:ilvl="6" w:tplc="18ACD3AE">
      <w:numFmt w:val="bullet"/>
      <w:lvlText w:val="•"/>
      <w:lvlJc w:val="left"/>
      <w:pPr>
        <w:ind w:left="2685" w:hanging="178"/>
      </w:pPr>
      <w:rPr>
        <w:rFonts w:hint="default"/>
        <w:lang w:val="ru-RU" w:eastAsia="en-US" w:bidi="ar-SA"/>
      </w:rPr>
    </w:lvl>
    <w:lvl w:ilvl="7" w:tplc="65F04830">
      <w:numFmt w:val="bullet"/>
      <w:lvlText w:val="•"/>
      <w:lvlJc w:val="left"/>
      <w:pPr>
        <w:ind w:left="3110" w:hanging="178"/>
      </w:pPr>
      <w:rPr>
        <w:rFonts w:hint="default"/>
        <w:lang w:val="ru-RU" w:eastAsia="en-US" w:bidi="ar-SA"/>
      </w:rPr>
    </w:lvl>
    <w:lvl w:ilvl="8" w:tplc="C10699CC">
      <w:numFmt w:val="bullet"/>
      <w:lvlText w:val="•"/>
      <w:lvlJc w:val="left"/>
      <w:pPr>
        <w:ind w:left="3534" w:hanging="178"/>
      </w:pPr>
      <w:rPr>
        <w:rFonts w:hint="default"/>
        <w:lang w:val="ru-RU" w:eastAsia="en-US" w:bidi="ar-SA"/>
      </w:rPr>
    </w:lvl>
  </w:abstractNum>
  <w:abstractNum w:abstractNumId="5">
    <w:nsid w:val="172C333B"/>
    <w:multiLevelType w:val="hybridMultilevel"/>
    <w:tmpl w:val="199E1A56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6">
    <w:nsid w:val="173046C5"/>
    <w:multiLevelType w:val="hybridMultilevel"/>
    <w:tmpl w:val="804ED8A2"/>
    <w:lvl w:ilvl="0" w:tplc="7728DDBC">
      <w:numFmt w:val="bullet"/>
      <w:lvlText w:val="-"/>
      <w:lvlJc w:val="left"/>
      <w:pPr>
        <w:ind w:left="126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2693E">
      <w:numFmt w:val="bullet"/>
      <w:lvlText w:val="•"/>
      <w:lvlJc w:val="left"/>
      <w:pPr>
        <w:ind w:left="2223" w:hanging="248"/>
      </w:pPr>
      <w:rPr>
        <w:rFonts w:hint="default"/>
        <w:lang w:val="ru-RU" w:eastAsia="en-US" w:bidi="ar-SA"/>
      </w:rPr>
    </w:lvl>
    <w:lvl w:ilvl="2" w:tplc="E3BC3BDE">
      <w:numFmt w:val="bullet"/>
      <w:lvlText w:val="•"/>
      <w:lvlJc w:val="left"/>
      <w:pPr>
        <w:ind w:left="3186" w:hanging="248"/>
      </w:pPr>
      <w:rPr>
        <w:rFonts w:hint="default"/>
        <w:lang w:val="ru-RU" w:eastAsia="en-US" w:bidi="ar-SA"/>
      </w:rPr>
    </w:lvl>
    <w:lvl w:ilvl="3" w:tplc="055E3406">
      <w:numFmt w:val="bullet"/>
      <w:lvlText w:val="•"/>
      <w:lvlJc w:val="left"/>
      <w:pPr>
        <w:ind w:left="4149" w:hanging="248"/>
      </w:pPr>
      <w:rPr>
        <w:rFonts w:hint="default"/>
        <w:lang w:val="ru-RU" w:eastAsia="en-US" w:bidi="ar-SA"/>
      </w:rPr>
    </w:lvl>
    <w:lvl w:ilvl="4" w:tplc="49B4DF6E">
      <w:numFmt w:val="bullet"/>
      <w:lvlText w:val="•"/>
      <w:lvlJc w:val="left"/>
      <w:pPr>
        <w:ind w:left="5112" w:hanging="248"/>
      </w:pPr>
      <w:rPr>
        <w:rFonts w:hint="default"/>
        <w:lang w:val="ru-RU" w:eastAsia="en-US" w:bidi="ar-SA"/>
      </w:rPr>
    </w:lvl>
    <w:lvl w:ilvl="5" w:tplc="41AA7D2A">
      <w:numFmt w:val="bullet"/>
      <w:lvlText w:val="•"/>
      <w:lvlJc w:val="left"/>
      <w:pPr>
        <w:ind w:left="6075" w:hanging="248"/>
      </w:pPr>
      <w:rPr>
        <w:rFonts w:hint="default"/>
        <w:lang w:val="ru-RU" w:eastAsia="en-US" w:bidi="ar-SA"/>
      </w:rPr>
    </w:lvl>
    <w:lvl w:ilvl="6" w:tplc="1D42D414">
      <w:numFmt w:val="bullet"/>
      <w:lvlText w:val="•"/>
      <w:lvlJc w:val="left"/>
      <w:pPr>
        <w:ind w:left="7038" w:hanging="248"/>
      </w:pPr>
      <w:rPr>
        <w:rFonts w:hint="default"/>
        <w:lang w:val="ru-RU" w:eastAsia="en-US" w:bidi="ar-SA"/>
      </w:rPr>
    </w:lvl>
    <w:lvl w:ilvl="7" w:tplc="9B42A02A">
      <w:numFmt w:val="bullet"/>
      <w:lvlText w:val="•"/>
      <w:lvlJc w:val="left"/>
      <w:pPr>
        <w:ind w:left="8001" w:hanging="248"/>
      </w:pPr>
      <w:rPr>
        <w:rFonts w:hint="default"/>
        <w:lang w:val="ru-RU" w:eastAsia="en-US" w:bidi="ar-SA"/>
      </w:rPr>
    </w:lvl>
    <w:lvl w:ilvl="8" w:tplc="F02A18B4">
      <w:numFmt w:val="bullet"/>
      <w:lvlText w:val="•"/>
      <w:lvlJc w:val="left"/>
      <w:pPr>
        <w:ind w:left="8964" w:hanging="248"/>
      </w:pPr>
      <w:rPr>
        <w:rFonts w:hint="default"/>
        <w:lang w:val="ru-RU" w:eastAsia="en-US" w:bidi="ar-SA"/>
      </w:rPr>
    </w:lvl>
  </w:abstractNum>
  <w:abstractNum w:abstractNumId="7">
    <w:nsid w:val="17BD71D3"/>
    <w:multiLevelType w:val="hybridMultilevel"/>
    <w:tmpl w:val="03BA6452"/>
    <w:lvl w:ilvl="0" w:tplc="2D0C9C18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B6D074">
      <w:numFmt w:val="bullet"/>
      <w:lvlText w:val="•"/>
      <w:lvlJc w:val="left"/>
      <w:pPr>
        <w:ind w:left="592" w:hanging="260"/>
      </w:pPr>
      <w:rPr>
        <w:rFonts w:hint="default"/>
        <w:lang w:val="ru-RU" w:eastAsia="en-US" w:bidi="ar-SA"/>
      </w:rPr>
    </w:lvl>
    <w:lvl w:ilvl="2" w:tplc="8A94DC52">
      <w:numFmt w:val="bullet"/>
      <w:lvlText w:val="•"/>
      <w:lvlJc w:val="left"/>
      <w:pPr>
        <w:ind w:left="1084" w:hanging="260"/>
      </w:pPr>
      <w:rPr>
        <w:rFonts w:hint="default"/>
        <w:lang w:val="ru-RU" w:eastAsia="en-US" w:bidi="ar-SA"/>
      </w:rPr>
    </w:lvl>
    <w:lvl w:ilvl="3" w:tplc="BD96A90E">
      <w:numFmt w:val="bullet"/>
      <w:lvlText w:val="•"/>
      <w:lvlJc w:val="left"/>
      <w:pPr>
        <w:ind w:left="1576" w:hanging="260"/>
      </w:pPr>
      <w:rPr>
        <w:rFonts w:hint="default"/>
        <w:lang w:val="ru-RU" w:eastAsia="en-US" w:bidi="ar-SA"/>
      </w:rPr>
    </w:lvl>
    <w:lvl w:ilvl="4" w:tplc="1B2E3282">
      <w:numFmt w:val="bullet"/>
      <w:lvlText w:val="•"/>
      <w:lvlJc w:val="left"/>
      <w:pPr>
        <w:ind w:left="2068" w:hanging="260"/>
      </w:pPr>
      <w:rPr>
        <w:rFonts w:hint="default"/>
        <w:lang w:val="ru-RU" w:eastAsia="en-US" w:bidi="ar-SA"/>
      </w:rPr>
    </w:lvl>
    <w:lvl w:ilvl="5" w:tplc="06009EE6">
      <w:numFmt w:val="bullet"/>
      <w:lvlText w:val="•"/>
      <w:lvlJc w:val="left"/>
      <w:pPr>
        <w:ind w:left="2560" w:hanging="260"/>
      </w:pPr>
      <w:rPr>
        <w:rFonts w:hint="default"/>
        <w:lang w:val="ru-RU" w:eastAsia="en-US" w:bidi="ar-SA"/>
      </w:rPr>
    </w:lvl>
    <w:lvl w:ilvl="6" w:tplc="629210CC">
      <w:numFmt w:val="bullet"/>
      <w:lvlText w:val="•"/>
      <w:lvlJc w:val="left"/>
      <w:pPr>
        <w:ind w:left="3052" w:hanging="260"/>
      </w:pPr>
      <w:rPr>
        <w:rFonts w:hint="default"/>
        <w:lang w:val="ru-RU" w:eastAsia="en-US" w:bidi="ar-SA"/>
      </w:rPr>
    </w:lvl>
    <w:lvl w:ilvl="7" w:tplc="A380E06C">
      <w:numFmt w:val="bullet"/>
      <w:lvlText w:val="•"/>
      <w:lvlJc w:val="left"/>
      <w:pPr>
        <w:ind w:left="3544" w:hanging="260"/>
      </w:pPr>
      <w:rPr>
        <w:rFonts w:hint="default"/>
        <w:lang w:val="ru-RU" w:eastAsia="en-US" w:bidi="ar-SA"/>
      </w:rPr>
    </w:lvl>
    <w:lvl w:ilvl="8" w:tplc="4BB2555C">
      <w:numFmt w:val="bullet"/>
      <w:lvlText w:val="•"/>
      <w:lvlJc w:val="left"/>
      <w:pPr>
        <w:ind w:left="4036" w:hanging="260"/>
      </w:pPr>
      <w:rPr>
        <w:rFonts w:hint="default"/>
        <w:lang w:val="ru-RU" w:eastAsia="en-US" w:bidi="ar-SA"/>
      </w:rPr>
    </w:lvl>
  </w:abstractNum>
  <w:abstractNum w:abstractNumId="8">
    <w:nsid w:val="19767F12"/>
    <w:multiLevelType w:val="hybridMultilevel"/>
    <w:tmpl w:val="4E907F22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>
    <w:nsid w:val="1F1B12FB"/>
    <w:multiLevelType w:val="hybridMultilevel"/>
    <w:tmpl w:val="D7128634"/>
    <w:lvl w:ilvl="0" w:tplc="F05EF3D2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DA0A4E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96582CAC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1222E12A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C77459B0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4F640EE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6EE6D84E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B4DC1362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0F50AC9A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218D5CA5"/>
    <w:multiLevelType w:val="hybridMultilevel"/>
    <w:tmpl w:val="D1928564"/>
    <w:lvl w:ilvl="0" w:tplc="EC369AA4">
      <w:numFmt w:val="bullet"/>
      <w:lvlText w:val="-"/>
      <w:lvlJc w:val="left"/>
      <w:pPr>
        <w:ind w:left="107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46A6B2">
      <w:numFmt w:val="bullet"/>
      <w:lvlText w:val="•"/>
      <w:lvlJc w:val="left"/>
      <w:pPr>
        <w:ind w:left="557" w:hanging="519"/>
      </w:pPr>
      <w:rPr>
        <w:rFonts w:hint="default"/>
        <w:lang w:val="ru-RU" w:eastAsia="en-US" w:bidi="ar-SA"/>
      </w:rPr>
    </w:lvl>
    <w:lvl w:ilvl="2" w:tplc="6CBE5738">
      <w:numFmt w:val="bullet"/>
      <w:lvlText w:val="•"/>
      <w:lvlJc w:val="left"/>
      <w:pPr>
        <w:ind w:left="1014" w:hanging="519"/>
      </w:pPr>
      <w:rPr>
        <w:rFonts w:hint="default"/>
        <w:lang w:val="ru-RU" w:eastAsia="en-US" w:bidi="ar-SA"/>
      </w:rPr>
    </w:lvl>
    <w:lvl w:ilvl="3" w:tplc="92AAF4E6">
      <w:numFmt w:val="bullet"/>
      <w:lvlText w:val="•"/>
      <w:lvlJc w:val="left"/>
      <w:pPr>
        <w:ind w:left="1471" w:hanging="519"/>
      </w:pPr>
      <w:rPr>
        <w:rFonts w:hint="default"/>
        <w:lang w:val="ru-RU" w:eastAsia="en-US" w:bidi="ar-SA"/>
      </w:rPr>
    </w:lvl>
    <w:lvl w:ilvl="4" w:tplc="9B30289E">
      <w:numFmt w:val="bullet"/>
      <w:lvlText w:val="•"/>
      <w:lvlJc w:val="left"/>
      <w:pPr>
        <w:ind w:left="1929" w:hanging="519"/>
      </w:pPr>
      <w:rPr>
        <w:rFonts w:hint="default"/>
        <w:lang w:val="ru-RU" w:eastAsia="en-US" w:bidi="ar-SA"/>
      </w:rPr>
    </w:lvl>
    <w:lvl w:ilvl="5" w:tplc="B69889C8">
      <w:numFmt w:val="bullet"/>
      <w:lvlText w:val="•"/>
      <w:lvlJc w:val="left"/>
      <w:pPr>
        <w:ind w:left="2386" w:hanging="519"/>
      </w:pPr>
      <w:rPr>
        <w:rFonts w:hint="default"/>
        <w:lang w:val="ru-RU" w:eastAsia="en-US" w:bidi="ar-SA"/>
      </w:rPr>
    </w:lvl>
    <w:lvl w:ilvl="6" w:tplc="3F667A34">
      <w:numFmt w:val="bullet"/>
      <w:lvlText w:val="•"/>
      <w:lvlJc w:val="left"/>
      <w:pPr>
        <w:ind w:left="2843" w:hanging="519"/>
      </w:pPr>
      <w:rPr>
        <w:rFonts w:hint="default"/>
        <w:lang w:val="ru-RU" w:eastAsia="en-US" w:bidi="ar-SA"/>
      </w:rPr>
    </w:lvl>
    <w:lvl w:ilvl="7" w:tplc="94FAE520">
      <w:numFmt w:val="bullet"/>
      <w:lvlText w:val="•"/>
      <w:lvlJc w:val="left"/>
      <w:pPr>
        <w:ind w:left="3301" w:hanging="519"/>
      </w:pPr>
      <w:rPr>
        <w:rFonts w:hint="default"/>
        <w:lang w:val="ru-RU" w:eastAsia="en-US" w:bidi="ar-SA"/>
      </w:rPr>
    </w:lvl>
    <w:lvl w:ilvl="8" w:tplc="C1F8FE8A">
      <w:numFmt w:val="bullet"/>
      <w:lvlText w:val="•"/>
      <w:lvlJc w:val="left"/>
      <w:pPr>
        <w:ind w:left="3758" w:hanging="519"/>
      </w:pPr>
      <w:rPr>
        <w:rFonts w:hint="default"/>
        <w:lang w:val="ru-RU" w:eastAsia="en-US" w:bidi="ar-SA"/>
      </w:rPr>
    </w:lvl>
  </w:abstractNum>
  <w:abstractNum w:abstractNumId="11">
    <w:nsid w:val="2C1964FD"/>
    <w:multiLevelType w:val="hybridMultilevel"/>
    <w:tmpl w:val="3822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865DD"/>
    <w:multiLevelType w:val="hybridMultilevel"/>
    <w:tmpl w:val="4A46F84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2E23422C"/>
    <w:multiLevelType w:val="hybridMultilevel"/>
    <w:tmpl w:val="8BE422F2"/>
    <w:lvl w:ilvl="0" w:tplc="E210091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2B2E0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B8EE02FA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9F5AF18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4E80686">
      <w:numFmt w:val="bullet"/>
      <w:lvlText w:val="•"/>
      <w:lvlJc w:val="left"/>
      <w:pPr>
        <w:ind w:left="1929" w:hanging="164"/>
      </w:pPr>
      <w:rPr>
        <w:rFonts w:hint="default"/>
        <w:lang w:val="ru-RU" w:eastAsia="en-US" w:bidi="ar-SA"/>
      </w:rPr>
    </w:lvl>
    <w:lvl w:ilvl="5" w:tplc="89BA455E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B5C27FF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C172CFBE">
      <w:numFmt w:val="bullet"/>
      <w:lvlText w:val="•"/>
      <w:lvlJc w:val="left"/>
      <w:pPr>
        <w:ind w:left="3301" w:hanging="164"/>
      </w:pPr>
      <w:rPr>
        <w:rFonts w:hint="default"/>
        <w:lang w:val="ru-RU" w:eastAsia="en-US" w:bidi="ar-SA"/>
      </w:rPr>
    </w:lvl>
    <w:lvl w:ilvl="8" w:tplc="26D2BEDA">
      <w:numFmt w:val="bullet"/>
      <w:lvlText w:val="•"/>
      <w:lvlJc w:val="left"/>
      <w:pPr>
        <w:ind w:left="3758" w:hanging="164"/>
      </w:pPr>
      <w:rPr>
        <w:rFonts w:hint="default"/>
        <w:lang w:val="ru-RU" w:eastAsia="en-US" w:bidi="ar-SA"/>
      </w:rPr>
    </w:lvl>
  </w:abstractNum>
  <w:abstractNum w:abstractNumId="14">
    <w:nsid w:val="2EA778B4"/>
    <w:multiLevelType w:val="hybridMultilevel"/>
    <w:tmpl w:val="C5F4BFA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359A06AE"/>
    <w:multiLevelType w:val="hybridMultilevel"/>
    <w:tmpl w:val="C0C4B12C"/>
    <w:lvl w:ilvl="0" w:tplc="8446D8D4">
      <w:start w:val="1"/>
      <w:numFmt w:val="decimal"/>
      <w:lvlText w:val="%1."/>
      <w:lvlJc w:val="left"/>
      <w:pPr>
        <w:ind w:left="1262" w:hanging="585"/>
        <w:jc w:val="right"/>
      </w:pPr>
      <w:rPr>
        <w:rFonts w:hint="default"/>
        <w:w w:val="100"/>
        <w:lang w:val="ru-RU" w:eastAsia="en-US" w:bidi="ar-SA"/>
      </w:rPr>
    </w:lvl>
    <w:lvl w:ilvl="1" w:tplc="CF64E298">
      <w:numFmt w:val="bullet"/>
      <w:lvlText w:val="•"/>
      <w:lvlJc w:val="left"/>
      <w:pPr>
        <w:ind w:left="2223" w:hanging="585"/>
      </w:pPr>
      <w:rPr>
        <w:rFonts w:hint="default"/>
        <w:lang w:val="ru-RU" w:eastAsia="en-US" w:bidi="ar-SA"/>
      </w:rPr>
    </w:lvl>
    <w:lvl w:ilvl="2" w:tplc="7C566BE0">
      <w:numFmt w:val="bullet"/>
      <w:lvlText w:val="•"/>
      <w:lvlJc w:val="left"/>
      <w:pPr>
        <w:ind w:left="3186" w:hanging="585"/>
      </w:pPr>
      <w:rPr>
        <w:rFonts w:hint="default"/>
        <w:lang w:val="ru-RU" w:eastAsia="en-US" w:bidi="ar-SA"/>
      </w:rPr>
    </w:lvl>
    <w:lvl w:ilvl="3" w:tplc="08CE2C22">
      <w:numFmt w:val="bullet"/>
      <w:lvlText w:val="•"/>
      <w:lvlJc w:val="left"/>
      <w:pPr>
        <w:ind w:left="4149" w:hanging="585"/>
      </w:pPr>
      <w:rPr>
        <w:rFonts w:hint="default"/>
        <w:lang w:val="ru-RU" w:eastAsia="en-US" w:bidi="ar-SA"/>
      </w:rPr>
    </w:lvl>
    <w:lvl w:ilvl="4" w:tplc="6166EADE">
      <w:numFmt w:val="bullet"/>
      <w:lvlText w:val="•"/>
      <w:lvlJc w:val="left"/>
      <w:pPr>
        <w:ind w:left="5112" w:hanging="585"/>
      </w:pPr>
      <w:rPr>
        <w:rFonts w:hint="default"/>
        <w:lang w:val="ru-RU" w:eastAsia="en-US" w:bidi="ar-SA"/>
      </w:rPr>
    </w:lvl>
    <w:lvl w:ilvl="5" w:tplc="D7F0D518">
      <w:numFmt w:val="bullet"/>
      <w:lvlText w:val="•"/>
      <w:lvlJc w:val="left"/>
      <w:pPr>
        <w:ind w:left="6075" w:hanging="585"/>
      </w:pPr>
      <w:rPr>
        <w:rFonts w:hint="default"/>
        <w:lang w:val="ru-RU" w:eastAsia="en-US" w:bidi="ar-SA"/>
      </w:rPr>
    </w:lvl>
    <w:lvl w:ilvl="6" w:tplc="8FFC5328">
      <w:numFmt w:val="bullet"/>
      <w:lvlText w:val="•"/>
      <w:lvlJc w:val="left"/>
      <w:pPr>
        <w:ind w:left="7038" w:hanging="585"/>
      </w:pPr>
      <w:rPr>
        <w:rFonts w:hint="default"/>
        <w:lang w:val="ru-RU" w:eastAsia="en-US" w:bidi="ar-SA"/>
      </w:rPr>
    </w:lvl>
    <w:lvl w:ilvl="7" w:tplc="AAB08BD0">
      <w:numFmt w:val="bullet"/>
      <w:lvlText w:val="•"/>
      <w:lvlJc w:val="left"/>
      <w:pPr>
        <w:ind w:left="8001" w:hanging="585"/>
      </w:pPr>
      <w:rPr>
        <w:rFonts w:hint="default"/>
        <w:lang w:val="ru-RU" w:eastAsia="en-US" w:bidi="ar-SA"/>
      </w:rPr>
    </w:lvl>
    <w:lvl w:ilvl="8" w:tplc="21FE5E04">
      <w:numFmt w:val="bullet"/>
      <w:lvlText w:val="•"/>
      <w:lvlJc w:val="left"/>
      <w:pPr>
        <w:ind w:left="8964" w:hanging="585"/>
      </w:pPr>
      <w:rPr>
        <w:rFonts w:hint="default"/>
        <w:lang w:val="ru-RU" w:eastAsia="en-US" w:bidi="ar-SA"/>
      </w:rPr>
    </w:lvl>
  </w:abstractNum>
  <w:abstractNum w:abstractNumId="16">
    <w:nsid w:val="361168F5"/>
    <w:multiLevelType w:val="hybridMultilevel"/>
    <w:tmpl w:val="73F4DA42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>
    <w:nsid w:val="38BF4223"/>
    <w:multiLevelType w:val="hybridMultilevel"/>
    <w:tmpl w:val="7450C4A6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8">
    <w:nsid w:val="3EEE75FA"/>
    <w:multiLevelType w:val="hybridMultilevel"/>
    <w:tmpl w:val="B286437A"/>
    <w:lvl w:ilvl="0" w:tplc="F4A87716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08ABF2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E7182CF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BD0AA1C2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188E86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FBD6F92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A50776A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B52CCC88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09E4F010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9">
    <w:nsid w:val="3FEC7AC9"/>
    <w:multiLevelType w:val="hybridMultilevel"/>
    <w:tmpl w:val="D10C7144"/>
    <w:lvl w:ilvl="0" w:tplc="077EB42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427130AB"/>
    <w:multiLevelType w:val="hybridMultilevel"/>
    <w:tmpl w:val="FD8461DE"/>
    <w:lvl w:ilvl="0" w:tplc="ECC26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84E30"/>
    <w:multiLevelType w:val="hybridMultilevel"/>
    <w:tmpl w:val="BC2A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A54BF"/>
    <w:multiLevelType w:val="hybridMultilevel"/>
    <w:tmpl w:val="BE382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704EA4"/>
    <w:multiLevelType w:val="hybridMultilevel"/>
    <w:tmpl w:val="06C40C66"/>
    <w:lvl w:ilvl="0" w:tplc="07C09600">
      <w:start w:val="1"/>
      <w:numFmt w:val="decimal"/>
      <w:lvlText w:val="%1."/>
      <w:lvlJc w:val="left"/>
      <w:pPr>
        <w:ind w:left="139" w:hanging="178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F2A9F"/>
    <w:multiLevelType w:val="hybridMultilevel"/>
    <w:tmpl w:val="B776B18A"/>
    <w:lvl w:ilvl="0" w:tplc="7F462C16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40C6">
      <w:numFmt w:val="bullet"/>
      <w:lvlText w:val="•"/>
      <w:lvlJc w:val="left"/>
      <w:pPr>
        <w:ind w:left="592" w:hanging="202"/>
      </w:pPr>
      <w:rPr>
        <w:rFonts w:hint="default"/>
        <w:lang w:val="ru-RU" w:eastAsia="en-US" w:bidi="ar-SA"/>
      </w:rPr>
    </w:lvl>
    <w:lvl w:ilvl="2" w:tplc="5C3E196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3" w:tplc="57E68EC8">
      <w:numFmt w:val="bullet"/>
      <w:lvlText w:val="•"/>
      <w:lvlJc w:val="left"/>
      <w:pPr>
        <w:ind w:left="1576" w:hanging="202"/>
      </w:pPr>
      <w:rPr>
        <w:rFonts w:hint="default"/>
        <w:lang w:val="ru-RU" w:eastAsia="en-US" w:bidi="ar-SA"/>
      </w:rPr>
    </w:lvl>
    <w:lvl w:ilvl="4" w:tplc="2F2C3268">
      <w:numFmt w:val="bullet"/>
      <w:lvlText w:val="•"/>
      <w:lvlJc w:val="left"/>
      <w:pPr>
        <w:ind w:left="2068" w:hanging="202"/>
      </w:pPr>
      <w:rPr>
        <w:rFonts w:hint="default"/>
        <w:lang w:val="ru-RU" w:eastAsia="en-US" w:bidi="ar-SA"/>
      </w:rPr>
    </w:lvl>
    <w:lvl w:ilvl="5" w:tplc="1C56911A">
      <w:numFmt w:val="bullet"/>
      <w:lvlText w:val="•"/>
      <w:lvlJc w:val="left"/>
      <w:pPr>
        <w:ind w:left="2560" w:hanging="202"/>
      </w:pPr>
      <w:rPr>
        <w:rFonts w:hint="default"/>
        <w:lang w:val="ru-RU" w:eastAsia="en-US" w:bidi="ar-SA"/>
      </w:rPr>
    </w:lvl>
    <w:lvl w:ilvl="6" w:tplc="06AAE698">
      <w:numFmt w:val="bullet"/>
      <w:lvlText w:val="•"/>
      <w:lvlJc w:val="left"/>
      <w:pPr>
        <w:ind w:left="3052" w:hanging="202"/>
      </w:pPr>
      <w:rPr>
        <w:rFonts w:hint="default"/>
        <w:lang w:val="ru-RU" w:eastAsia="en-US" w:bidi="ar-SA"/>
      </w:rPr>
    </w:lvl>
    <w:lvl w:ilvl="7" w:tplc="DA24576A">
      <w:numFmt w:val="bullet"/>
      <w:lvlText w:val="•"/>
      <w:lvlJc w:val="left"/>
      <w:pPr>
        <w:ind w:left="3544" w:hanging="202"/>
      </w:pPr>
      <w:rPr>
        <w:rFonts w:hint="default"/>
        <w:lang w:val="ru-RU" w:eastAsia="en-US" w:bidi="ar-SA"/>
      </w:rPr>
    </w:lvl>
    <w:lvl w:ilvl="8" w:tplc="EF287BA8">
      <w:numFmt w:val="bullet"/>
      <w:lvlText w:val="•"/>
      <w:lvlJc w:val="left"/>
      <w:pPr>
        <w:ind w:left="4036" w:hanging="202"/>
      </w:pPr>
      <w:rPr>
        <w:rFonts w:hint="default"/>
        <w:lang w:val="ru-RU" w:eastAsia="en-US" w:bidi="ar-SA"/>
      </w:rPr>
    </w:lvl>
  </w:abstractNum>
  <w:abstractNum w:abstractNumId="25">
    <w:nsid w:val="4FB93205"/>
    <w:multiLevelType w:val="hybridMultilevel"/>
    <w:tmpl w:val="56985B02"/>
    <w:lvl w:ilvl="0" w:tplc="077EB42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4FD96B9D"/>
    <w:multiLevelType w:val="hybridMultilevel"/>
    <w:tmpl w:val="5A8E5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2D26B7"/>
    <w:multiLevelType w:val="hybridMultilevel"/>
    <w:tmpl w:val="1E32B47E"/>
    <w:lvl w:ilvl="0" w:tplc="3012AF3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2129F"/>
    <w:multiLevelType w:val="hybridMultilevel"/>
    <w:tmpl w:val="7450C4A6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>
    <w:nsid w:val="66A04C9F"/>
    <w:multiLevelType w:val="hybridMultilevel"/>
    <w:tmpl w:val="83302BA2"/>
    <w:lvl w:ilvl="0" w:tplc="077EB428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0">
    <w:nsid w:val="73765975"/>
    <w:multiLevelType w:val="hybridMultilevel"/>
    <w:tmpl w:val="6A1A0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4B3844"/>
    <w:multiLevelType w:val="hybridMultilevel"/>
    <w:tmpl w:val="8AD479CC"/>
    <w:lvl w:ilvl="0" w:tplc="26CAA03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B2A6EC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2A2E78E8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F35CB02A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CDEA0C9A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CE5C511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847CFB62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9CE69334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A4C467C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32">
    <w:nsid w:val="7D2D6BBB"/>
    <w:multiLevelType w:val="hybridMultilevel"/>
    <w:tmpl w:val="4B068E8C"/>
    <w:lvl w:ilvl="0" w:tplc="07C09600">
      <w:start w:val="1"/>
      <w:numFmt w:val="decimal"/>
      <w:lvlText w:val="%1."/>
      <w:lvlJc w:val="left"/>
      <w:pPr>
        <w:ind w:left="278" w:hanging="178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3">
    <w:nsid w:val="7F2F1155"/>
    <w:multiLevelType w:val="hybridMultilevel"/>
    <w:tmpl w:val="288A8146"/>
    <w:lvl w:ilvl="0" w:tplc="C2D881B0">
      <w:start w:val="1"/>
      <w:numFmt w:val="decimal"/>
      <w:lvlText w:val="%1."/>
      <w:lvlJc w:val="left"/>
      <w:pPr>
        <w:ind w:left="1262" w:hanging="4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49794">
      <w:numFmt w:val="bullet"/>
      <w:lvlText w:val="•"/>
      <w:lvlJc w:val="left"/>
      <w:pPr>
        <w:ind w:left="2223" w:hanging="451"/>
      </w:pPr>
      <w:rPr>
        <w:rFonts w:hint="default"/>
        <w:lang w:val="ru-RU" w:eastAsia="en-US" w:bidi="ar-SA"/>
      </w:rPr>
    </w:lvl>
    <w:lvl w:ilvl="2" w:tplc="7F02F100">
      <w:numFmt w:val="bullet"/>
      <w:lvlText w:val="•"/>
      <w:lvlJc w:val="left"/>
      <w:pPr>
        <w:ind w:left="3186" w:hanging="451"/>
      </w:pPr>
      <w:rPr>
        <w:rFonts w:hint="default"/>
        <w:lang w:val="ru-RU" w:eastAsia="en-US" w:bidi="ar-SA"/>
      </w:rPr>
    </w:lvl>
    <w:lvl w:ilvl="3" w:tplc="23049DD0">
      <w:numFmt w:val="bullet"/>
      <w:lvlText w:val="•"/>
      <w:lvlJc w:val="left"/>
      <w:pPr>
        <w:ind w:left="4149" w:hanging="451"/>
      </w:pPr>
      <w:rPr>
        <w:rFonts w:hint="default"/>
        <w:lang w:val="ru-RU" w:eastAsia="en-US" w:bidi="ar-SA"/>
      </w:rPr>
    </w:lvl>
    <w:lvl w:ilvl="4" w:tplc="E13689E8">
      <w:numFmt w:val="bullet"/>
      <w:lvlText w:val="•"/>
      <w:lvlJc w:val="left"/>
      <w:pPr>
        <w:ind w:left="5112" w:hanging="451"/>
      </w:pPr>
      <w:rPr>
        <w:rFonts w:hint="default"/>
        <w:lang w:val="ru-RU" w:eastAsia="en-US" w:bidi="ar-SA"/>
      </w:rPr>
    </w:lvl>
    <w:lvl w:ilvl="5" w:tplc="1598AF32">
      <w:numFmt w:val="bullet"/>
      <w:lvlText w:val="•"/>
      <w:lvlJc w:val="left"/>
      <w:pPr>
        <w:ind w:left="6075" w:hanging="451"/>
      </w:pPr>
      <w:rPr>
        <w:rFonts w:hint="default"/>
        <w:lang w:val="ru-RU" w:eastAsia="en-US" w:bidi="ar-SA"/>
      </w:rPr>
    </w:lvl>
    <w:lvl w:ilvl="6" w:tplc="9D8EF1D6">
      <w:numFmt w:val="bullet"/>
      <w:lvlText w:val="•"/>
      <w:lvlJc w:val="left"/>
      <w:pPr>
        <w:ind w:left="7038" w:hanging="451"/>
      </w:pPr>
      <w:rPr>
        <w:rFonts w:hint="default"/>
        <w:lang w:val="ru-RU" w:eastAsia="en-US" w:bidi="ar-SA"/>
      </w:rPr>
    </w:lvl>
    <w:lvl w:ilvl="7" w:tplc="4E6013A8">
      <w:numFmt w:val="bullet"/>
      <w:lvlText w:val="•"/>
      <w:lvlJc w:val="left"/>
      <w:pPr>
        <w:ind w:left="8001" w:hanging="451"/>
      </w:pPr>
      <w:rPr>
        <w:rFonts w:hint="default"/>
        <w:lang w:val="ru-RU" w:eastAsia="en-US" w:bidi="ar-SA"/>
      </w:rPr>
    </w:lvl>
    <w:lvl w:ilvl="8" w:tplc="93627FDE">
      <w:numFmt w:val="bullet"/>
      <w:lvlText w:val="•"/>
      <w:lvlJc w:val="left"/>
      <w:pPr>
        <w:ind w:left="8964" w:hanging="451"/>
      </w:pPr>
      <w:rPr>
        <w:rFonts w:hint="default"/>
        <w:lang w:val="ru-RU" w:eastAsia="en-US" w:bidi="ar-SA"/>
      </w:rPr>
    </w:lvl>
  </w:abstractNum>
  <w:abstractNum w:abstractNumId="34">
    <w:nsid w:val="7F80203C"/>
    <w:multiLevelType w:val="hybridMultilevel"/>
    <w:tmpl w:val="C91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33"/>
  </w:num>
  <w:num w:numId="5">
    <w:abstractNumId w:val="24"/>
  </w:num>
  <w:num w:numId="6">
    <w:abstractNumId w:val="13"/>
  </w:num>
  <w:num w:numId="7">
    <w:abstractNumId w:val="7"/>
  </w:num>
  <w:num w:numId="8">
    <w:abstractNumId w:val="10"/>
  </w:num>
  <w:num w:numId="9">
    <w:abstractNumId w:val="31"/>
  </w:num>
  <w:num w:numId="10">
    <w:abstractNumId w:val="18"/>
  </w:num>
  <w:num w:numId="11">
    <w:abstractNumId w:val="9"/>
  </w:num>
  <w:num w:numId="12">
    <w:abstractNumId w:val="26"/>
  </w:num>
  <w:num w:numId="13">
    <w:abstractNumId w:val="22"/>
  </w:num>
  <w:num w:numId="14">
    <w:abstractNumId w:val="30"/>
  </w:num>
  <w:num w:numId="15">
    <w:abstractNumId w:val="27"/>
  </w:num>
  <w:num w:numId="16">
    <w:abstractNumId w:val="2"/>
  </w:num>
  <w:num w:numId="17">
    <w:abstractNumId w:val="1"/>
  </w:num>
  <w:num w:numId="18">
    <w:abstractNumId w:val="23"/>
  </w:num>
  <w:num w:numId="19">
    <w:abstractNumId w:val="32"/>
  </w:num>
  <w:num w:numId="20">
    <w:abstractNumId w:val="19"/>
  </w:num>
  <w:num w:numId="21">
    <w:abstractNumId w:val="25"/>
  </w:num>
  <w:num w:numId="22">
    <w:abstractNumId w:val="3"/>
  </w:num>
  <w:num w:numId="23">
    <w:abstractNumId w:val="16"/>
  </w:num>
  <w:num w:numId="24">
    <w:abstractNumId w:val="14"/>
  </w:num>
  <w:num w:numId="25">
    <w:abstractNumId w:val="12"/>
  </w:num>
  <w:num w:numId="26">
    <w:abstractNumId w:val="21"/>
  </w:num>
  <w:num w:numId="27">
    <w:abstractNumId w:val="34"/>
  </w:num>
  <w:num w:numId="28">
    <w:abstractNumId w:val="8"/>
  </w:num>
  <w:num w:numId="29">
    <w:abstractNumId w:val="29"/>
  </w:num>
  <w:num w:numId="30">
    <w:abstractNumId w:val="17"/>
  </w:num>
  <w:num w:numId="31">
    <w:abstractNumId w:val="28"/>
  </w:num>
  <w:num w:numId="32">
    <w:abstractNumId w:val="5"/>
  </w:num>
  <w:num w:numId="33">
    <w:abstractNumId w:val="20"/>
  </w:num>
  <w:num w:numId="34">
    <w:abstractNumId w:val="11"/>
  </w:num>
  <w:num w:numId="35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541C"/>
    <w:rsid w:val="00015ABF"/>
    <w:rsid w:val="00015F45"/>
    <w:rsid w:val="00031B99"/>
    <w:rsid w:val="000B6EE6"/>
    <w:rsid w:val="000D465A"/>
    <w:rsid w:val="00125B4F"/>
    <w:rsid w:val="001A175D"/>
    <w:rsid w:val="001F14D4"/>
    <w:rsid w:val="00201662"/>
    <w:rsid w:val="002536BF"/>
    <w:rsid w:val="002651BD"/>
    <w:rsid w:val="00273204"/>
    <w:rsid w:val="002A541C"/>
    <w:rsid w:val="002E6AD8"/>
    <w:rsid w:val="00304F0A"/>
    <w:rsid w:val="0031118F"/>
    <w:rsid w:val="003A7802"/>
    <w:rsid w:val="003B6D5C"/>
    <w:rsid w:val="003E65A8"/>
    <w:rsid w:val="003F7A0C"/>
    <w:rsid w:val="00442667"/>
    <w:rsid w:val="00450F21"/>
    <w:rsid w:val="00453D35"/>
    <w:rsid w:val="00454543"/>
    <w:rsid w:val="004D0BA1"/>
    <w:rsid w:val="004E4DF1"/>
    <w:rsid w:val="00535894"/>
    <w:rsid w:val="005610BE"/>
    <w:rsid w:val="00563ECD"/>
    <w:rsid w:val="00581B57"/>
    <w:rsid w:val="005B707D"/>
    <w:rsid w:val="005C072B"/>
    <w:rsid w:val="00610F8A"/>
    <w:rsid w:val="00672EC7"/>
    <w:rsid w:val="00693236"/>
    <w:rsid w:val="006C2B0C"/>
    <w:rsid w:val="0076141B"/>
    <w:rsid w:val="007A66B8"/>
    <w:rsid w:val="007A7317"/>
    <w:rsid w:val="007C20ED"/>
    <w:rsid w:val="007E1322"/>
    <w:rsid w:val="00871FF9"/>
    <w:rsid w:val="008D00BF"/>
    <w:rsid w:val="00996994"/>
    <w:rsid w:val="00A04762"/>
    <w:rsid w:val="00A94CD5"/>
    <w:rsid w:val="00B34147"/>
    <w:rsid w:val="00B63DFC"/>
    <w:rsid w:val="00B95064"/>
    <w:rsid w:val="00BB1D7F"/>
    <w:rsid w:val="00BE0981"/>
    <w:rsid w:val="00C0527E"/>
    <w:rsid w:val="00C669AD"/>
    <w:rsid w:val="00D35725"/>
    <w:rsid w:val="00D77171"/>
    <w:rsid w:val="00DC01F5"/>
    <w:rsid w:val="00DD586E"/>
    <w:rsid w:val="00DE59D9"/>
    <w:rsid w:val="00E371A6"/>
    <w:rsid w:val="00E7013F"/>
    <w:rsid w:val="00E73479"/>
    <w:rsid w:val="00EB0764"/>
    <w:rsid w:val="00EB0F98"/>
    <w:rsid w:val="00ED56A3"/>
    <w:rsid w:val="00ED76D8"/>
    <w:rsid w:val="00F021BC"/>
    <w:rsid w:val="00F269AD"/>
    <w:rsid w:val="00FA7AF1"/>
    <w:rsid w:val="00FC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A541C"/>
    <w:pPr>
      <w:keepNext/>
      <w:widowControl/>
      <w:autoSpaceDE/>
      <w:autoSpaceDN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A541C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541C"/>
    <w:pPr>
      <w:ind w:left="12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541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unhideWhenUsed/>
    <w:rsid w:val="002A541C"/>
    <w:rPr>
      <w:color w:val="0000FF"/>
      <w:u w:val="single"/>
    </w:rPr>
  </w:style>
  <w:style w:type="character" w:customStyle="1" w:styleId="21">
    <w:name w:val="Заголовок №2_"/>
    <w:link w:val="22"/>
    <w:rsid w:val="002A541C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2A541C"/>
    <w:pPr>
      <w:shd w:val="clear" w:color="auto" w:fill="FFFFFF"/>
      <w:autoSpaceDE/>
      <w:autoSpaceDN/>
      <w:spacing w:before="300" w:line="274" w:lineRule="exact"/>
      <w:jc w:val="center"/>
      <w:outlineLvl w:val="1"/>
    </w:pPr>
    <w:rPr>
      <w:rFonts w:asciiTheme="minorHAnsi" w:eastAsiaTheme="minorHAnsi" w:hAnsiTheme="minorHAnsi" w:cstheme="minorBidi"/>
      <w:b/>
      <w:bCs/>
    </w:rPr>
  </w:style>
  <w:style w:type="paragraph" w:customStyle="1" w:styleId="Heading1">
    <w:name w:val="Heading 1"/>
    <w:basedOn w:val="a"/>
    <w:uiPriority w:val="1"/>
    <w:qFormat/>
    <w:rsid w:val="002A541C"/>
    <w:pPr>
      <w:ind w:left="1262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2A541C"/>
    <w:pPr>
      <w:ind w:left="1262" w:hanging="360"/>
      <w:jc w:val="both"/>
    </w:pPr>
  </w:style>
  <w:style w:type="character" w:customStyle="1" w:styleId="20">
    <w:name w:val="Заголовок 2 Знак"/>
    <w:basedOn w:val="a0"/>
    <w:link w:val="2"/>
    <w:rsid w:val="002A541C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A54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541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2A5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41C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A54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541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2A54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A541C"/>
    <w:rPr>
      <w:rFonts w:ascii="Times New Roman" w:eastAsia="Times New Roman" w:hAnsi="Times New Roman" w:cs="Times New Roman"/>
    </w:rPr>
  </w:style>
  <w:style w:type="character" w:customStyle="1" w:styleId="23">
    <w:name w:val="Основной текст (2)_"/>
    <w:link w:val="24"/>
    <w:rsid w:val="002A541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A541C"/>
    <w:pPr>
      <w:shd w:val="clear" w:color="auto" w:fill="FFFFFF"/>
      <w:autoSpaceDE/>
      <w:autoSpaceDN/>
      <w:spacing w:after="3880" w:line="310" w:lineRule="exact"/>
    </w:pPr>
    <w:rPr>
      <w:rFonts w:cstheme="minorBidi"/>
      <w:sz w:val="28"/>
      <w:szCs w:val="28"/>
    </w:rPr>
  </w:style>
  <w:style w:type="character" w:styleId="ad">
    <w:name w:val="Strong"/>
    <w:uiPriority w:val="22"/>
    <w:qFormat/>
    <w:rsid w:val="002A54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54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04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E4DF1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4E4DF1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D77171"/>
    <w:pPr>
      <w:tabs>
        <w:tab w:val="right" w:leader="dot" w:pos="9345"/>
      </w:tabs>
      <w:spacing w:after="100" w:line="276" w:lineRule="auto"/>
      <w:jc w:val="both"/>
    </w:pPr>
  </w:style>
  <w:style w:type="paragraph" w:styleId="af">
    <w:name w:val="No Spacing"/>
    <w:link w:val="af0"/>
    <w:uiPriority w:val="1"/>
    <w:qFormat/>
    <w:rsid w:val="00EB0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0">
    <w:name w:val="Без интервала Знак"/>
    <w:basedOn w:val="a0"/>
    <w:link w:val="af"/>
    <w:uiPriority w:val="1"/>
    <w:rsid w:val="00EB0764"/>
    <w:rPr>
      <w:rFonts w:ascii="Times New Roman" w:eastAsia="Times New Roman" w:hAnsi="Times New Roman" w:cs="Times New Roman"/>
      <w:lang w:val="en-US"/>
    </w:rPr>
  </w:style>
  <w:style w:type="table" w:styleId="af1">
    <w:name w:val="Table Grid"/>
    <w:basedOn w:val="a1"/>
    <w:uiPriority w:val="59"/>
    <w:rsid w:val="00EB0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у1"/>
    <w:basedOn w:val="a"/>
    <w:qFormat/>
    <w:rsid w:val="00581B57"/>
    <w:pPr>
      <w:widowControl/>
      <w:autoSpaceDE/>
      <w:autoSpaceDN/>
      <w:spacing w:line="276" w:lineRule="auto"/>
      <w:contextualSpacing/>
      <w:jc w:val="both"/>
    </w:pPr>
    <w:rPr>
      <w:rFonts w:eastAsia="Calibri"/>
      <w:sz w:val="28"/>
      <w:lang w:eastAsia="ru-RU"/>
    </w:rPr>
  </w:style>
  <w:style w:type="character" w:customStyle="1" w:styleId="4">
    <w:name w:val="Основной текст (4) + Не полужирный"/>
    <w:basedOn w:val="a0"/>
    <w:rsid w:val="00581B57"/>
    <w:rPr>
      <w:rFonts w:eastAsia="Times New Roman"/>
      <w:b w:val="0"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6F17-341E-403F-A53E-741CC1EB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cp:lastPrinted>2021-05-21T13:09:00Z</cp:lastPrinted>
  <dcterms:created xsi:type="dcterms:W3CDTF">2021-05-21T13:58:00Z</dcterms:created>
  <dcterms:modified xsi:type="dcterms:W3CDTF">2021-05-27T11:56:00Z</dcterms:modified>
</cp:coreProperties>
</file>