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E2" w:rsidRPr="00C812B1" w:rsidRDefault="00F63AE2" w:rsidP="00000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00639" w:rsidRPr="00C812B1" w:rsidRDefault="00F63AE2" w:rsidP="00F63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Керчи Республики Крым</w:t>
      </w:r>
      <w:r w:rsidR="00000639" w:rsidRPr="00C81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1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</w:t>
      </w:r>
      <w:r w:rsidR="00000639" w:rsidRPr="00C81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кола № 17 имени Веры Белик</w:t>
      </w:r>
      <w:r w:rsidRPr="00C81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000639" w:rsidRPr="00C81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00639" w:rsidRPr="00DD6CE2" w:rsidRDefault="00EC758B" w:rsidP="00EC7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C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«Школа № 17 им. В. Белик»)</w:t>
      </w:r>
    </w:p>
    <w:p w:rsidR="00EC758B" w:rsidRDefault="00EC758B" w:rsidP="00000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639" w:rsidRPr="00713FCF" w:rsidRDefault="00000639" w:rsidP="00000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13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13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000639" w:rsidRPr="00F63AE2" w:rsidRDefault="00000639" w:rsidP="00713F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639" w:rsidRPr="001A14BC" w:rsidRDefault="00167ED0" w:rsidP="0000063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3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0639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  </w:t>
      </w:r>
      <w:r w:rsidR="00BA5042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A441F7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</w:t>
      </w:r>
      <w:r w:rsidR="00BA5042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</w:t>
      </w:r>
      <w:r w:rsidR="00A441F7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9165A0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86333F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</w:t>
      </w:r>
      <w:r w:rsidR="00000639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="0086333F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Керчь</w:t>
      </w:r>
      <w:r w:rsidR="00000639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</w:t>
      </w:r>
      <w:r w:rsidR="00713FCF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="00F63AE2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000639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 </w:t>
      </w:r>
      <w:r w:rsidR="00790662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A0D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104</w:t>
      </w:r>
      <w:r w:rsidR="00713FCF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– К</w:t>
      </w:r>
      <w:r w:rsidR="00000639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</w:p>
    <w:p w:rsidR="00000639" w:rsidRPr="001A14BC" w:rsidRDefault="00000639" w:rsidP="0000063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13FCF" w:rsidRPr="001A14BC" w:rsidRDefault="00000639" w:rsidP="0000063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создании</w:t>
      </w:r>
      <w:r w:rsidR="00ED24E6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методических</w:t>
      </w:r>
      <w:proofErr w:type="gramEnd"/>
      <w:r w:rsidR="00713FCF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000639" w:rsidRPr="001A14BC" w:rsidRDefault="00000639" w:rsidP="0000063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объединений </w:t>
      </w:r>
      <w:r w:rsidR="00ED24E6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713FCF"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методического совета</w:t>
      </w:r>
    </w:p>
    <w:p w:rsidR="00000639" w:rsidRPr="001A14BC" w:rsidRDefault="00000639" w:rsidP="0000063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0639" w:rsidRPr="001A14BC" w:rsidRDefault="00713FCF" w:rsidP="0047299A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0639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совершенствования учебно-методической работы в школе, повышения профессионального мастерства педагогов и уровня их теоретической подготовки, а также для оказания помощи учителям в деле обучения </w:t>
      </w:r>
      <w:r w:rsidR="00F63AE2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воспитания школьников</w:t>
      </w:r>
    </w:p>
    <w:p w:rsidR="00EC758B" w:rsidRPr="001A14BC" w:rsidRDefault="00EC758B" w:rsidP="00EC758B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58B" w:rsidRPr="001A14BC" w:rsidRDefault="00EC758B" w:rsidP="00EC758B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1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ПРИКАЗЫВАЮ:</w:t>
      </w:r>
    </w:p>
    <w:p w:rsidR="00000639" w:rsidRPr="001A14BC" w:rsidRDefault="00000639" w:rsidP="00EC758B">
      <w:pPr>
        <w:spacing w:after="0" w:line="240" w:lineRule="auto"/>
        <w:ind w:left="-284" w:right="-426"/>
        <w:rPr>
          <w:rFonts w:ascii="Times New Roman" w:eastAsia="Times New Roman" w:hAnsi="Times New Roman" w:cs="Times New Roman"/>
          <w:b/>
          <w:caps/>
          <w:spacing w:val="86"/>
          <w:sz w:val="26"/>
          <w:szCs w:val="26"/>
          <w:lang w:eastAsia="ru-RU"/>
        </w:rPr>
      </w:pPr>
    </w:p>
    <w:p w:rsidR="00F63AE2" w:rsidRPr="001A14BC" w:rsidRDefault="00000639" w:rsidP="0047299A">
      <w:pPr>
        <w:pStyle w:val="a4"/>
        <w:numPr>
          <w:ilvl w:val="0"/>
          <w:numId w:val="3"/>
        </w:numPr>
        <w:spacing w:after="0" w:line="240" w:lineRule="auto"/>
        <w:ind w:left="0" w:right="-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следующие школьные методические объединения в составе:</w:t>
      </w:r>
    </w:p>
    <w:p w:rsidR="00167ED0" w:rsidRPr="001A14BC" w:rsidRDefault="00000639" w:rsidP="0047299A">
      <w:pPr>
        <w:pStyle w:val="a4"/>
        <w:numPr>
          <w:ilvl w:val="1"/>
          <w:numId w:val="3"/>
        </w:numPr>
        <w:spacing w:after="0" w:line="240" w:lineRule="auto"/>
        <w:ind w:left="0" w:right="-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учителей начальных классов: </w:t>
      </w:r>
      <w:r w:rsidR="00EC758B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Инишева Е.П</w:t>
      </w: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(руководитель), </w:t>
      </w:r>
    </w:p>
    <w:p w:rsidR="00000639" w:rsidRPr="001A14BC" w:rsidRDefault="00000639" w:rsidP="0047299A">
      <w:pPr>
        <w:tabs>
          <w:tab w:val="num" w:pos="-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Зосименко Л. В., </w:t>
      </w:r>
      <w:r w:rsidR="00F63AE2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Степаницкая В.Ю</w:t>
      </w:r>
      <w:r w:rsidR="00D6564F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., Алюшина О.В</w:t>
      </w:r>
      <w:r w:rsidR="00F63AE2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7299A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D18B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Ковалёва И.А</w:t>
      </w:r>
      <w:r w:rsidR="0047299A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proofErr w:type="spellStart"/>
      <w:r w:rsidR="00D6564F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Мангор</w:t>
      </w:r>
      <w:proofErr w:type="spellEnd"/>
      <w:r w:rsidR="00D6564F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С.Б.</w:t>
      </w:r>
      <w:r w:rsidR="00AD18B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6333F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Бадасян</w:t>
      </w:r>
      <w:r w:rsidR="00AD18B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Е.М.</w:t>
      </w:r>
      <w:r w:rsidR="0086333F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Спиридонова В.Р.</w:t>
      </w:r>
      <w:r w:rsidR="00A441F7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C758B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C758B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Сташук</w:t>
      </w:r>
      <w:proofErr w:type="spellEnd"/>
      <w:r w:rsidR="00EC758B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К.С</w:t>
      </w:r>
      <w:r w:rsidR="00D6564F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., Лапкина Л.Г., Василинич Е.Л.</w:t>
      </w:r>
      <w:r w:rsidR="00EC758B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</w:p>
    <w:p w:rsidR="0070587D" w:rsidRPr="001A14BC" w:rsidRDefault="00000639" w:rsidP="0047299A">
      <w:pPr>
        <w:pStyle w:val="a4"/>
        <w:numPr>
          <w:ilvl w:val="1"/>
          <w:numId w:val="3"/>
        </w:numPr>
        <w:spacing w:after="0" w:line="240" w:lineRule="auto"/>
        <w:ind w:left="0" w:right="-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учителей предметов</w:t>
      </w:r>
      <w:r w:rsidR="00BA5042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естественного </w:t>
      </w: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цикла:</w:t>
      </w:r>
      <w:r w:rsidR="0047299A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564F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Мельник Г.Л.  (руководитель), </w:t>
      </w:r>
      <w:r w:rsidR="007A03F5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Стромцова Е.В.</w:t>
      </w:r>
      <w:r w:rsidR="00AD18B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758B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Рябова А.С</w:t>
      </w:r>
      <w:r w:rsidR="007A03F5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0639" w:rsidRPr="001A14BC" w:rsidRDefault="00000639" w:rsidP="0047299A">
      <w:pPr>
        <w:pStyle w:val="a4"/>
        <w:numPr>
          <w:ilvl w:val="1"/>
          <w:numId w:val="3"/>
        </w:numPr>
        <w:spacing w:after="0" w:line="240" w:lineRule="auto"/>
        <w:ind w:left="0" w:right="-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учителей предметов </w:t>
      </w:r>
      <w:r w:rsidR="00A441F7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иностранной филологии</w:t>
      </w: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A441F7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Фирсова В.С. </w:t>
      </w: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(руководитель), </w:t>
      </w:r>
      <w:r w:rsidR="00A441F7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Кислая Н.И., </w:t>
      </w:r>
      <w:r w:rsidR="00DD6CE2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Николаева О.П.</w:t>
      </w:r>
      <w:r w:rsidR="00D6564F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Деркачева Н.Л.</w:t>
      </w:r>
    </w:p>
    <w:p w:rsidR="00000639" w:rsidRPr="001A14BC" w:rsidRDefault="00000639" w:rsidP="0047299A">
      <w:pPr>
        <w:pStyle w:val="a4"/>
        <w:numPr>
          <w:ilvl w:val="1"/>
          <w:numId w:val="3"/>
        </w:numPr>
        <w:spacing w:after="0" w:line="240" w:lineRule="auto"/>
        <w:ind w:left="0" w:right="-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учителей </w:t>
      </w:r>
      <w:r w:rsidR="00A441F7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</w:t>
      </w:r>
      <w:r w:rsidR="00ED24E6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-гуманитарного цикла</w:t>
      </w: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ED24E6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Морозова Е.И</w:t>
      </w:r>
      <w:r w:rsidR="00167ED0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(руководитель), </w:t>
      </w:r>
      <w:r w:rsidR="009E71D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Косарева И.Н., </w:t>
      </w:r>
      <w:r w:rsidR="000A0D60">
        <w:rPr>
          <w:rFonts w:ascii="Times New Roman" w:eastAsia="Times New Roman" w:hAnsi="Times New Roman" w:cs="Times New Roman"/>
          <w:sz w:val="26"/>
          <w:szCs w:val="26"/>
          <w:lang w:eastAsia="ru-RU"/>
        </w:rPr>
        <w:t>Аблязимова Л.М., Иваненко В.Е.</w:t>
      </w:r>
    </w:p>
    <w:p w:rsidR="0070587D" w:rsidRPr="001A14BC" w:rsidRDefault="00000639" w:rsidP="0047299A">
      <w:pPr>
        <w:pStyle w:val="a4"/>
        <w:numPr>
          <w:ilvl w:val="1"/>
          <w:numId w:val="3"/>
        </w:numPr>
        <w:spacing w:after="0" w:line="240" w:lineRule="auto"/>
        <w:ind w:left="0" w:right="-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классных руководителей: </w:t>
      </w:r>
      <w:proofErr w:type="gramStart"/>
      <w:r w:rsidR="009E71D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Аблязимова </w:t>
      </w:r>
      <w:r w:rsidR="00BA5042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Л.</w:t>
      </w: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 (руководитель), </w:t>
      </w:r>
      <w:r w:rsidR="00EC758B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Рябова А.С</w:t>
      </w:r>
      <w:r w:rsidR="0047299A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AD18B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Ковалёва И.А</w:t>
      </w:r>
      <w:r w:rsidR="0047299A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proofErr w:type="spellStart"/>
      <w:r w:rsidR="00EC758B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Сташук</w:t>
      </w:r>
      <w:proofErr w:type="spellEnd"/>
      <w:r w:rsidR="00EC758B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К.С</w:t>
      </w:r>
      <w:r w:rsidR="0047299A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F63AE2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Зосименко Л.В., Степаницкая В.Ю., </w:t>
      </w:r>
      <w:r w:rsidR="00BA5042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Инишева Е.П., </w:t>
      </w:r>
      <w:r w:rsidR="001A14B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Алюшина О.В</w:t>
      </w: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  <w:r w:rsidR="00F63AE2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333F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Бадасян</w:t>
      </w:r>
      <w:r w:rsidR="00AD18B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Е.М., Фирсова В.С., </w:t>
      </w:r>
      <w:r w:rsidR="0047299A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Стромцова Е.В., </w:t>
      </w:r>
      <w:r w:rsidR="00F63AE2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Морозова Е.И., </w:t>
      </w: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7ED0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Уткина Н.В.,</w:t>
      </w:r>
      <w:r w:rsidR="00F63AE2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299A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Кислая Н.И</w:t>
      </w:r>
      <w:r w:rsidR="00BA5042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86333F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Спиридонова В.Р., Парфенова М.В.</w:t>
      </w:r>
      <w:bookmarkStart w:id="0" w:name="_GoBack"/>
      <w:bookmarkEnd w:id="0"/>
      <w:r w:rsidR="00A441F7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758B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Василинич Е.Л., Мельник Г.Л.</w:t>
      </w:r>
      <w:r w:rsidR="001A14B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="001A14B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A14B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Мангор</w:t>
      </w:r>
      <w:proofErr w:type="spellEnd"/>
      <w:r w:rsidR="001A14B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С.Б., Лапкина Л.Г., Косарева И.Н., Деркачева Н.Л.</w:t>
      </w:r>
    </w:p>
    <w:p w:rsidR="00AD18BC" w:rsidRPr="001A14BC" w:rsidRDefault="00AD18BC" w:rsidP="0047299A">
      <w:pPr>
        <w:pStyle w:val="a4"/>
        <w:numPr>
          <w:ilvl w:val="1"/>
          <w:numId w:val="3"/>
        </w:numPr>
        <w:spacing w:after="0" w:line="240" w:lineRule="auto"/>
        <w:ind w:left="0" w:right="-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учителей предметов </w:t>
      </w:r>
      <w:r w:rsidR="00EC758B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</w:t>
      </w: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технического цикла: </w:t>
      </w:r>
      <w:r w:rsidR="00EC758B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Уткина Н.В. (руководитель), </w:t>
      </w:r>
      <w:proofErr w:type="spellStart"/>
      <w:r w:rsidR="00EC758B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Букша</w:t>
      </w:r>
      <w:proofErr w:type="spellEnd"/>
      <w:r w:rsidR="00EC758B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И.В., </w:t>
      </w: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Парфёнова М.В., </w:t>
      </w:r>
      <w:r w:rsidR="00A441F7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Грибов А.Н.</w:t>
      </w:r>
    </w:p>
    <w:p w:rsidR="00000639" w:rsidRPr="001A14BC" w:rsidRDefault="00000639" w:rsidP="0047299A">
      <w:pPr>
        <w:pStyle w:val="a4"/>
        <w:numPr>
          <w:ilvl w:val="0"/>
          <w:numId w:val="3"/>
        </w:numPr>
        <w:spacing w:after="0" w:line="240" w:lineRule="auto"/>
        <w:ind w:left="0" w:right="-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Руководителям школьных методических объединений разработать планы работы</w:t>
      </w:r>
      <w:r w:rsidR="0047299A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МО на 20</w:t>
      </w:r>
      <w:r w:rsidR="00A441F7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A14B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13FCF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86333F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A14B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учебный год в соответствии с планом работы школы</w:t>
      </w:r>
      <w:r w:rsidR="00BA5042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0639" w:rsidRPr="001A14BC" w:rsidRDefault="00000639" w:rsidP="00AD18BC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</w:t>
      </w:r>
      <w:r w:rsidR="00EB7C5B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Срок: </w:t>
      </w:r>
      <w:r w:rsidR="00167ED0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1A14B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167ED0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.09.20</w:t>
      </w:r>
      <w:r w:rsidR="00A441F7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A14B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67ED0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000639" w:rsidRPr="001A14BC" w:rsidRDefault="00AD18BC" w:rsidP="00AD18BC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00639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Заместителю директора по учебно-воспитательной работе разработать план</w:t>
      </w:r>
      <w:r w:rsidR="00000639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методическо</w:t>
      </w: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й работы</w:t>
      </w:r>
      <w:r w:rsidR="00000639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 на 20</w:t>
      </w:r>
      <w:r w:rsidR="00A441F7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A14B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13FCF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000639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86333F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A14B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00639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учебный год.</w:t>
      </w:r>
    </w:p>
    <w:p w:rsidR="00000639" w:rsidRPr="001A14BC" w:rsidRDefault="00EB7C5B" w:rsidP="0047299A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 w:rsidR="00713FCF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000639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Срок: </w:t>
      </w:r>
      <w:r w:rsidR="0024034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1A14BC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07.09.2022 г</w:t>
      </w:r>
      <w:r w:rsidR="00167ED0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0639" w:rsidRDefault="00AD18BC" w:rsidP="0047299A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00639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000639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000639" w:rsidRPr="001A1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приказа оставляю за собой.</w:t>
      </w:r>
    </w:p>
    <w:p w:rsidR="001A14BC" w:rsidRPr="001A14BC" w:rsidRDefault="001A14BC" w:rsidP="0047299A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0639" w:rsidRPr="001A14BC" w:rsidRDefault="00000639" w:rsidP="0047299A">
      <w:pPr>
        <w:spacing w:after="0" w:line="240" w:lineRule="auto"/>
        <w:ind w:right="-426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9298" w:type="dxa"/>
        <w:jc w:val="center"/>
        <w:tblInd w:w="-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917"/>
        <w:gridCol w:w="3191"/>
      </w:tblGrid>
      <w:tr w:rsidR="00000639" w:rsidRPr="001A14BC" w:rsidTr="0024034C">
        <w:trPr>
          <w:jc w:val="center"/>
        </w:trPr>
        <w:tc>
          <w:tcPr>
            <w:tcW w:w="3190" w:type="dxa"/>
            <w:hideMark/>
          </w:tcPr>
          <w:p w:rsidR="001A14BC" w:rsidRDefault="001A14BC" w:rsidP="0024034C">
            <w:pPr>
              <w:ind w:left="147" w:right="-426"/>
              <w:rPr>
                <w:sz w:val="26"/>
                <w:szCs w:val="26"/>
              </w:rPr>
            </w:pPr>
          </w:p>
          <w:p w:rsidR="00000639" w:rsidRPr="001A14BC" w:rsidRDefault="0047299A" w:rsidP="0024034C">
            <w:pPr>
              <w:ind w:left="147" w:right="-426"/>
              <w:rPr>
                <w:sz w:val="26"/>
                <w:szCs w:val="26"/>
              </w:rPr>
            </w:pPr>
            <w:r w:rsidRPr="001A14BC">
              <w:rPr>
                <w:sz w:val="26"/>
                <w:szCs w:val="26"/>
              </w:rPr>
              <w:t>Дир</w:t>
            </w:r>
            <w:r w:rsidR="00000639" w:rsidRPr="001A14BC">
              <w:rPr>
                <w:sz w:val="26"/>
                <w:szCs w:val="26"/>
              </w:rPr>
              <w:t xml:space="preserve">ектор </w:t>
            </w:r>
          </w:p>
        </w:tc>
        <w:tc>
          <w:tcPr>
            <w:tcW w:w="2917" w:type="dxa"/>
            <w:hideMark/>
          </w:tcPr>
          <w:p w:rsidR="00000639" w:rsidRPr="001A14BC" w:rsidRDefault="00000639" w:rsidP="00713FCF">
            <w:pPr>
              <w:ind w:left="-284" w:right="-426"/>
              <w:rPr>
                <w:sz w:val="26"/>
                <w:szCs w:val="26"/>
              </w:rPr>
            </w:pPr>
            <w:r w:rsidRPr="001A14BC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3191" w:type="dxa"/>
            <w:hideMark/>
          </w:tcPr>
          <w:p w:rsidR="001A14BC" w:rsidRDefault="00713FCF" w:rsidP="00713FCF">
            <w:pPr>
              <w:ind w:left="-284" w:right="-426"/>
              <w:rPr>
                <w:sz w:val="26"/>
                <w:szCs w:val="26"/>
              </w:rPr>
            </w:pPr>
            <w:r w:rsidRPr="001A14BC">
              <w:rPr>
                <w:sz w:val="26"/>
                <w:szCs w:val="26"/>
              </w:rPr>
              <w:t xml:space="preserve">        </w:t>
            </w:r>
          </w:p>
          <w:p w:rsidR="00000639" w:rsidRPr="001A14BC" w:rsidRDefault="001A14BC" w:rsidP="00713FCF">
            <w:pPr>
              <w:ind w:left="-284" w:right="-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r w:rsidR="00713FCF" w:rsidRPr="001A14BC">
              <w:rPr>
                <w:sz w:val="26"/>
                <w:szCs w:val="26"/>
              </w:rPr>
              <w:t>А.Н.</w:t>
            </w:r>
            <w:r w:rsidR="00000639" w:rsidRPr="001A14BC">
              <w:rPr>
                <w:sz w:val="26"/>
                <w:szCs w:val="26"/>
              </w:rPr>
              <w:t xml:space="preserve"> Грибов</w:t>
            </w:r>
          </w:p>
        </w:tc>
      </w:tr>
    </w:tbl>
    <w:p w:rsidR="005A299B" w:rsidRPr="00000639" w:rsidRDefault="005A299B" w:rsidP="00713FCF">
      <w:pPr>
        <w:rPr>
          <w:rFonts w:ascii="Times New Roman" w:hAnsi="Times New Roman" w:cs="Times New Roman"/>
        </w:rPr>
      </w:pPr>
    </w:p>
    <w:sectPr w:rsidR="005A299B" w:rsidRPr="00000639" w:rsidSect="00713FCF">
      <w:pgSz w:w="11906" w:h="16838"/>
      <w:pgMar w:top="426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D4728"/>
    <w:multiLevelType w:val="multilevel"/>
    <w:tmpl w:val="F2321F1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1">
    <w:nsid w:val="48A22525"/>
    <w:multiLevelType w:val="hybridMultilevel"/>
    <w:tmpl w:val="7644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34AA6"/>
    <w:multiLevelType w:val="hybridMultilevel"/>
    <w:tmpl w:val="EE7EF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28E5"/>
    <w:rsid w:val="00000639"/>
    <w:rsid w:val="00095B9D"/>
    <w:rsid w:val="000A0D60"/>
    <w:rsid w:val="00162A76"/>
    <w:rsid w:val="00167ED0"/>
    <w:rsid w:val="001A14BC"/>
    <w:rsid w:val="0024034C"/>
    <w:rsid w:val="00384809"/>
    <w:rsid w:val="003A2267"/>
    <w:rsid w:val="0047299A"/>
    <w:rsid w:val="00545D09"/>
    <w:rsid w:val="0059526F"/>
    <w:rsid w:val="005A299B"/>
    <w:rsid w:val="0070587D"/>
    <w:rsid w:val="00713FCF"/>
    <w:rsid w:val="00790662"/>
    <w:rsid w:val="007A03F5"/>
    <w:rsid w:val="007D00DA"/>
    <w:rsid w:val="007F11C7"/>
    <w:rsid w:val="0086333F"/>
    <w:rsid w:val="009165A0"/>
    <w:rsid w:val="00975D21"/>
    <w:rsid w:val="009A05CF"/>
    <w:rsid w:val="009E71DC"/>
    <w:rsid w:val="00A441F7"/>
    <w:rsid w:val="00A628CA"/>
    <w:rsid w:val="00A84F2B"/>
    <w:rsid w:val="00AD18BC"/>
    <w:rsid w:val="00B202D2"/>
    <w:rsid w:val="00BA5042"/>
    <w:rsid w:val="00C70495"/>
    <w:rsid w:val="00C812B1"/>
    <w:rsid w:val="00D43FD7"/>
    <w:rsid w:val="00D6564F"/>
    <w:rsid w:val="00D71ED3"/>
    <w:rsid w:val="00DD6CE2"/>
    <w:rsid w:val="00EB7C5B"/>
    <w:rsid w:val="00EC3BFE"/>
    <w:rsid w:val="00EC758B"/>
    <w:rsid w:val="00ED24E6"/>
    <w:rsid w:val="00F45538"/>
    <w:rsid w:val="00F628E5"/>
    <w:rsid w:val="00F63AE2"/>
    <w:rsid w:val="00FA26CF"/>
    <w:rsid w:val="00FE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50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18</cp:revision>
  <cp:lastPrinted>2022-09-13T04:49:00Z</cp:lastPrinted>
  <dcterms:created xsi:type="dcterms:W3CDTF">2017-09-03T10:46:00Z</dcterms:created>
  <dcterms:modified xsi:type="dcterms:W3CDTF">2022-09-13T04:49:00Z</dcterms:modified>
</cp:coreProperties>
</file>